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823EF0" w:rsidRDefault="00A41730" w:rsidP="00264FF6">
      <w:pPr>
        <w:spacing w:line="360" w:lineRule="auto"/>
        <w:jc w:val="center"/>
        <w:rPr>
          <w:b/>
          <w:sz w:val="40"/>
          <w:szCs w:val="40"/>
        </w:rPr>
      </w:pPr>
      <w:r>
        <w:rPr>
          <w:b/>
          <w:sz w:val="40"/>
          <w:szCs w:val="40"/>
        </w:rPr>
        <w:t>K1A</w:t>
      </w:r>
      <w:r w:rsidR="00503FE0">
        <w:rPr>
          <w:b/>
          <w:sz w:val="40"/>
          <w:szCs w:val="40"/>
        </w:rPr>
        <w:t>8</w:t>
      </w:r>
      <w:r>
        <w:rPr>
          <w:rFonts w:hint="eastAsia"/>
          <w:b/>
          <w:sz w:val="40"/>
          <w:szCs w:val="40"/>
        </w:rPr>
        <w:t>5</w:t>
      </w:r>
      <w:r w:rsidR="00590EF3">
        <w:rPr>
          <w:rFonts w:hint="eastAsia"/>
          <w:b/>
          <w:sz w:val="40"/>
          <w:szCs w:val="40"/>
        </w:rPr>
        <w:t>03</w:t>
      </w:r>
      <w:r w:rsidR="00823EF0" w:rsidRPr="00823EF0">
        <w:rPr>
          <w:b/>
          <w:sz w:val="40"/>
          <w:szCs w:val="40"/>
        </w:rPr>
        <w:t xml:space="preserve"> Series </w:t>
      </w:r>
      <w:r w:rsidR="00352F59">
        <w:rPr>
          <w:b/>
          <w:sz w:val="40"/>
          <w:szCs w:val="40"/>
        </w:rPr>
        <w:t>A</w:t>
      </w:r>
      <w:r w:rsidR="00352F59">
        <w:rPr>
          <w:rFonts w:hint="eastAsia"/>
          <w:b/>
          <w:sz w:val="40"/>
          <w:szCs w:val="40"/>
        </w:rPr>
        <w:t>ttendance</w:t>
      </w:r>
      <w:r w:rsidR="00352F59">
        <w:rPr>
          <w:b/>
          <w:sz w:val="40"/>
          <w:szCs w:val="40"/>
        </w:rPr>
        <w:t xml:space="preserve"> </w:t>
      </w:r>
      <w:r w:rsidR="00823EF0" w:rsidRPr="00823EF0">
        <w:rPr>
          <w:b/>
          <w:sz w:val="40"/>
          <w:szCs w:val="40"/>
        </w:rPr>
        <w:t xml:space="preserve">Terminal </w:t>
      </w:r>
      <w:r w:rsidR="009F34D6">
        <w:rPr>
          <w:b/>
          <w:sz w:val="40"/>
          <w:szCs w:val="40"/>
        </w:rPr>
        <w:t>V1.2.2</w:t>
      </w:r>
      <w:r w:rsidR="00CA11FF">
        <w:rPr>
          <w:b/>
          <w:sz w:val="40"/>
          <w:szCs w:val="40"/>
        </w:rPr>
        <w:t>_build190821</w:t>
      </w:r>
      <w:r w:rsidR="00264FF6">
        <w:rPr>
          <w:rFonts w:hint="eastAsia"/>
          <w:b/>
          <w:sz w:val="40"/>
          <w:szCs w:val="40"/>
        </w:rPr>
        <w:t xml:space="preserve"> </w:t>
      </w:r>
      <w:r w:rsidR="007716A0" w:rsidRPr="00823EF0">
        <w:rPr>
          <w:b/>
          <w:sz w:val="40"/>
          <w:szCs w:val="40"/>
        </w:rPr>
        <w:t>Release Notes (</w:t>
      </w:r>
      <w:r w:rsidR="00590EF3">
        <w:rPr>
          <w:b/>
          <w:sz w:val="40"/>
          <w:szCs w:val="40"/>
        </w:rPr>
        <w:t>201</w:t>
      </w:r>
      <w:r w:rsidR="00590EF3">
        <w:rPr>
          <w:rFonts w:hint="eastAsia"/>
          <w:b/>
          <w:sz w:val="40"/>
          <w:szCs w:val="40"/>
        </w:rPr>
        <w:t>9</w:t>
      </w:r>
      <w:r w:rsidR="00590EF3">
        <w:rPr>
          <w:b/>
          <w:sz w:val="40"/>
          <w:szCs w:val="40"/>
        </w:rPr>
        <w:t>-0</w:t>
      </w:r>
      <w:r w:rsidR="00CA11FF">
        <w:rPr>
          <w:b/>
          <w:sz w:val="40"/>
          <w:szCs w:val="40"/>
        </w:rPr>
        <w:t>9</w:t>
      </w:r>
      <w:r w:rsidR="007C3AF9">
        <w:rPr>
          <w:b/>
          <w:sz w:val="40"/>
          <w:szCs w:val="40"/>
        </w:rPr>
        <w:t>-</w:t>
      </w:r>
      <w:r w:rsidR="00CA11FF">
        <w:rPr>
          <w:rFonts w:hint="eastAsia"/>
          <w:b/>
          <w:sz w:val="40"/>
          <w:szCs w:val="40"/>
        </w:rPr>
        <w:t>08</w:t>
      </w:r>
      <w:r w:rsidR="007716A0"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2122"/>
        <w:gridCol w:w="1842"/>
        <w:gridCol w:w="5670"/>
      </w:tblGrid>
      <w:tr w:rsidR="007716A0" w:rsidRPr="00823EF0" w:rsidTr="004A0E1C">
        <w:trPr>
          <w:trHeight w:val="841"/>
        </w:trPr>
        <w:tc>
          <w:tcPr>
            <w:tcW w:w="2122" w:type="dxa"/>
            <w:vMerge w:val="restart"/>
            <w:vAlign w:val="center"/>
          </w:tcPr>
          <w:p w:rsidR="007716A0" w:rsidRPr="00823EF0" w:rsidRDefault="007716A0" w:rsidP="00EF4089">
            <w:pPr>
              <w:rPr>
                <w:b/>
                <w:sz w:val="22"/>
              </w:rPr>
            </w:pPr>
            <w:r w:rsidRPr="00823EF0">
              <w:rPr>
                <w:b/>
                <w:sz w:val="22"/>
              </w:rPr>
              <w:t>Device Model:</w:t>
            </w:r>
          </w:p>
          <w:p w:rsidR="00485872" w:rsidRPr="007C3AF9" w:rsidRDefault="00503FE0" w:rsidP="004A0E1C">
            <w:pPr>
              <w:rPr>
                <w:color w:val="000000"/>
                <w:sz w:val="20"/>
                <w:szCs w:val="20"/>
              </w:rPr>
            </w:pPr>
            <w:r>
              <w:rPr>
                <w:color w:val="000000"/>
                <w:sz w:val="20"/>
                <w:szCs w:val="20"/>
              </w:rPr>
              <w:t>DS-K1</w:t>
            </w:r>
            <w:r w:rsidR="007C3AF9">
              <w:rPr>
                <w:color w:val="000000"/>
                <w:sz w:val="20"/>
                <w:szCs w:val="20"/>
              </w:rPr>
              <w:t>A8503F</w:t>
            </w:r>
            <w:r w:rsidR="004A0E1C">
              <w:rPr>
                <w:color w:val="000000"/>
                <w:sz w:val="20"/>
                <w:szCs w:val="20"/>
              </w:rPr>
              <w:t>(-B)</w:t>
            </w:r>
            <w:r w:rsidR="007C3AF9">
              <w:rPr>
                <w:color w:val="000000"/>
                <w:sz w:val="20"/>
                <w:szCs w:val="20"/>
              </w:rPr>
              <w:br/>
              <w:t>DS-K1A8503EF</w:t>
            </w:r>
            <w:r w:rsidR="004A0E1C">
              <w:rPr>
                <w:color w:val="000000"/>
                <w:sz w:val="20"/>
                <w:szCs w:val="20"/>
              </w:rPr>
              <w:t>(-B)</w:t>
            </w:r>
            <w:r w:rsidR="007C3AF9">
              <w:rPr>
                <w:color w:val="000000"/>
                <w:sz w:val="20"/>
                <w:szCs w:val="20"/>
              </w:rPr>
              <w:br/>
              <w:t>DS-K1A8503MF</w:t>
            </w:r>
            <w:r w:rsidR="004A0E1C">
              <w:rPr>
                <w:color w:val="000000"/>
                <w:sz w:val="20"/>
                <w:szCs w:val="20"/>
              </w:rPr>
              <w:t>(-B)</w:t>
            </w:r>
          </w:p>
        </w:tc>
        <w:tc>
          <w:tcPr>
            <w:tcW w:w="1842" w:type="dxa"/>
            <w:vAlign w:val="center"/>
          </w:tcPr>
          <w:p w:rsidR="007716A0" w:rsidRPr="00823EF0" w:rsidRDefault="007716A0" w:rsidP="00EF4089">
            <w:pPr>
              <w:jc w:val="center"/>
            </w:pPr>
            <w:r w:rsidRPr="00823EF0">
              <w:t>Firmware Version</w:t>
            </w:r>
          </w:p>
        </w:tc>
        <w:tc>
          <w:tcPr>
            <w:tcW w:w="5670" w:type="dxa"/>
            <w:vAlign w:val="center"/>
          </w:tcPr>
          <w:p w:rsidR="007716A0" w:rsidRPr="00823EF0" w:rsidRDefault="00E476F3" w:rsidP="00CA11FF">
            <w:pPr>
              <w:jc w:val="center"/>
            </w:pPr>
            <w:r w:rsidRPr="00CB68FA">
              <w:t>ACS_1A</w:t>
            </w:r>
            <w:r w:rsidR="009F34D6">
              <w:t>_J1_EN_GM_V1.2.2</w:t>
            </w:r>
            <w:r w:rsidR="00CA11FF">
              <w:t>_build190821</w:t>
            </w:r>
          </w:p>
        </w:tc>
      </w:tr>
      <w:tr w:rsidR="00820D85" w:rsidRPr="00823EF0" w:rsidTr="007C3AF9">
        <w:trPr>
          <w:trHeight w:val="775"/>
        </w:trPr>
        <w:tc>
          <w:tcPr>
            <w:tcW w:w="2122" w:type="dxa"/>
            <w:vMerge/>
          </w:tcPr>
          <w:p w:rsidR="00820D85" w:rsidRPr="00823EF0" w:rsidRDefault="00820D85" w:rsidP="00D87D8C"/>
        </w:tc>
        <w:tc>
          <w:tcPr>
            <w:tcW w:w="1842" w:type="dxa"/>
            <w:vAlign w:val="center"/>
          </w:tcPr>
          <w:p w:rsidR="00820D85" w:rsidRDefault="00820D85" w:rsidP="00EF4089">
            <w:pPr>
              <w:jc w:val="center"/>
            </w:pPr>
            <w:r>
              <w:rPr>
                <w:rFonts w:hint="eastAsia"/>
              </w:rPr>
              <w:t>SDK</w:t>
            </w:r>
          </w:p>
        </w:tc>
        <w:tc>
          <w:tcPr>
            <w:tcW w:w="5670" w:type="dxa"/>
            <w:vAlign w:val="center"/>
          </w:tcPr>
          <w:p w:rsidR="00820D85" w:rsidRDefault="00CA11FF" w:rsidP="00CA11FF">
            <w:pPr>
              <w:jc w:val="center"/>
            </w:pPr>
            <w:r w:rsidRPr="00714E8F">
              <w:t>HCNetS</w:t>
            </w:r>
            <w:r>
              <w:t>DKV6.1.0.11_build20190611</w:t>
            </w:r>
          </w:p>
        </w:tc>
      </w:tr>
    </w:tbl>
    <w:p w:rsidR="004F323B" w:rsidRDefault="004F323B" w:rsidP="004F323B">
      <w:pPr>
        <w:jc w:val="center"/>
        <w:rPr>
          <w:b/>
          <w:sz w:val="24"/>
          <w:szCs w:val="24"/>
        </w:rPr>
      </w:pPr>
    </w:p>
    <w:p w:rsidR="007716A0" w:rsidRPr="00823EF0" w:rsidRDefault="007716A0" w:rsidP="007716A0">
      <w:pPr>
        <w:rPr>
          <w:b/>
          <w:sz w:val="24"/>
          <w:szCs w:val="24"/>
          <w:u w:val="single"/>
        </w:rPr>
      </w:pPr>
    </w:p>
    <w:p w:rsidR="00577292" w:rsidRPr="00823EF0" w:rsidRDefault="00577292" w:rsidP="00577292">
      <w:pPr>
        <w:rPr>
          <w:b/>
          <w:sz w:val="32"/>
          <w:szCs w:val="32"/>
        </w:rPr>
      </w:pPr>
      <w:r w:rsidRPr="00823EF0">
        <w:rPr>
          <w:b/>
          <w:sz w:val="24"/>
          <w:szCs w:val="24"/>
          <w:u w:val="single"/>
        </w:rPr>
        <w:t>Reason of Upgrade</w:t>
      </w:r>
    </w:p>
    <w:p w:rsidR="00577292" w:rsidRPr="00823EF0" w:rsidRDefault="00577292" w:rsidP="00577292">
      <w:pPr>
        <w:spacing w:line="360" w:lineRule="auto"/>
        <w:jc w:val="left"/>
      </w:pPr>
      <w:bookmarkStart w:id="0" w:name="OLE_LINK5"/>
      <w:bookmarkStart w:id="1"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0"/>
      <w:bookmarkEnd w:id="1"/>
    </w:p>
    <w:p w:rsidR="00577292" w:rsidRPr="00F263D5" w:rsidRDefault="00577292" w:rsidP="00577292"/>
    <w:p w:rsidR="00CA11FF" w:rsidRDefault="00CA11FF" w:rsidP="00CA11FF">
      <w:pPr>
        <w:rPr>
          <w:b/>
          <w:sz w:val="24"/>
          <w:szCs w:val="24"/>
          <w:u w:val="single"/>
        </w:rPr>
      </w:pPr>
      <w:r>
        <w:rPr>
          <w:b/>
          <w:sz w:val="24"/>
          <w:szCs w:val="24"/>
          <w:u w:val="single"/>
        </w:rPr>
        <w:t xml:space="preserve">New </w:t>
      </w:r>
      <w:r w:rsidRPr="00823EF0">
        <w:rPr>
          <w:b/>
          <w:sz w:val="24"/>
          <w:szCs w:val="24"/>
          <w:u w:val="single"/>
        </w:rPr>
        <w:t>Features</w:t>
      </w:r>
    </w:p>
    <w:p w:rsidR="00CA11FF" w:rsidRDefault="00CA11FF" w:rsidP="00CA11FF">
      <w:pPr>
        <w:pStyle w:val="a7"/>
        <w:numPr>
          <w:ilvl w:val="0"/>
          <w:numId w:val="8"/>
        </w:numPr>
        <w:ind w:firstLineChars="0"/>
        <w:rPr>
          <w:sz w:val="22"/>
        </w:rPr>
      </w:pPr>
      <w:r>
        <w:rPr>
          <w:sz w:val="22"/>
        </w:rPr>
        <w:t xml:space="preserve">Improve device </w:t>
      </w:r>
      <w:proofErr w:type="spellStart"/>
      <w:r>
        <w:rPr>
          <w:sz w:val="22"/>
        </w:rPr>
        <w:t>EHome</w:t>
      </w:r>
      <w:proofErr w:type="spellEnd"/>
      <w:r>
        <w:rPr>
          <w:sz w:val="22"/>
        </w:rPr>
        <w:t xml:space="preserve"> 5.0 protocol compatibility with HCP</w:t>
      </w:r>
      <w:r w:rsidR="005D2200">
        <w:rPr>
          <w:sz w:val="22"/>
        </w:rPr>
        <w:t xml:space="preserve"> </w:t>
      </w:r>
      <w:r>
        <w:rPr>
          <w:sz w:val="22"/>
        </w:rPr>
        <w:t>(</w:t>
      </w:r>
      <w:proofErr w:type="spellStart"/>
      <w:r>
        <w:rPr>
          <w:sz w:val="22"/>
        </w:rPr>
        <w:t>HikCentral</w:t>
      </w:r>
      <w:proofErr w:type="spellEnd"/>
      <w:r>
        <w:rPr>
          <w:sz w:val="22"/>
        </w:rPr>
        <w:t xml:space="preserve"> </w:t>
      </w:r>
      <w:r w:rsidR="005D2200">
        <w:rPr>
          <w:sz w:val="22"/>
        </w:rPr>
        <w:t>Professional);</w:t>
      </w:r>
    </w:p>
    <w:p w:rsidR="00CA11FF" w:rsidRDefault="00CA11FF" w:rsidP="00CA11FF">
      <w:pPr>
        <w:pStyle w:val="a7"/>
        <w:numPr>
          <w:ilvl w:val="0"/>
          <w:numId w:val="8"/>
        </w:numPr>
        <w:ind w:firstLineChars="0"/>
        <w:rPr>
          <w:sz w:val="22"/>
        </w:rPr>
      </w:pPr>
      <w:r>
        <w:rPr>
          <w:sz w:val="22"/>
        </w:rPr>
        <w:t>Improve the permission apply logi</w:t>
      </w:r>
      <w:r w:rsidR="006859D8">
        <w:rPr>
          <w:sz w:val="22"/>
        </w:rPr>
        <w:t xml:space="preserve">c for device </w:t>
      </w:r>
      <w:proofErr w:type="spellStart"/>
      <w:r w:rsidR="006859D8">
        <w:rPr>
          <w:sz w:val="22"/>
        </w:rPr>
        <w:t>EHome</w:t>
      </w:r>
      <w:proofErr w:type="spellEnd"/>
      <w:r w:rsidR="006859D8">
        <w:rPr>
          <w:sz w:val="22"/>
        </w:rPr>
        <w:t xml:space="preserve"> 4.0 protocol;</w:t>
      </w:r>
    </w:p>
    <w:p w:rsidR="00CA11FF" w:rsidRPr="00F75AEF" w:rsidRDefault="00CA11FF" w:rsidP="00CA11FF">
      <w:pPr>
        <w:pStyle w:val="a7"/>
        <w:numPr>
          <w:ilvl w:val="0"/>
          <w:numId w:val="8"/>
        </w:numPr>
        <w:ind w:firstLineChars="0"/>
        <w:rPr>
          <w:sz w:val="22"/>
        </w:rPr>
      </w:pPr>
      <w:r w:rsidRPr="0021776D">
        <w:rPr>
          <w:sz w:val="22"/>
        </w:rPr>
        <w:t xml:space="preserve">Fix </w:t>
      </w:r>
      <w:r>
        <w:rPr>
          <w:sz w:val="22"/>
        </w:rPr>
        <w:t xml:space="preserve">some </w:t>
      </w:r>
      <w:r w:rsidRPr="00F75AEF">
        <w:rPr>
          <w:sz w:val="22"/>
        </w:rPr>
        <w:t>bugs</w:t>
      </w:r>
      <w:r>
        <w:rPr>
          <w:sz w:val="22"/>
        </w:rPr>
        <w:t xml:space="preserve"> </w:t>
      </w:r>
      <w:r>
        <w:rPr>
          <w:rFonts w:hint="eastAsia"/>
          <w:sz w:val="22"/>
        </w:rPr>
        <w:t>for</w:t>
      </w:r>
      <w:r>
        <w:rPr>
          <w:sz w:val="22"/>
        </w:rPr>
        <w:t xml:space="preserve"> firmware upgra</w:t>
      </w:r>
      <w:r w:rsidRPr="00F75AEF">
        <w:rPr>
          <w:sz w:val="22"/>
        </w:rPr>
        <w:t xml:space="preserve">ding;  </w:t>
      </w:r>
      <w:bookmarkStart w:id="2" w:name="_GoBack"/>
      <w:bookmarkEnd w:id="2"/>
    </w:p>
    <w:p w:rsidR="00CA11FF" w:rsidRDefault="00CA11FF" w:rsidP="00CA11FF">
      <w:pPr>
        <w:pStyle w:val="a7"/>
        <w:numPr>
          <w:ilvl w:val="0"/>
          <w:numId w:val="8"/>
        </w:numPr>
        <w:ind w:firstLineChars="0"/>
        <w:rPr>
          <w:sz w:val="22"/>
        </w:rPr>
      </w:pPr>
      <w:r>
        <w:rPr>
          <w:sz w:val="22"/>
        </w:rPr>
        <w:t xml:space="preserve">When setting Man-Hour attendance rule in local, device will automatically check time parameters (Work duration + Latest check in time+ Break duration </w:t>
      </w:r>
      <w:r>
        <w:rPr>
          <w:rFonts w:hint="eastAsia"/>
          <w:sz w:val="22"/>
        </w:rPr>
        <w:t>≤</w:t>
      </w:r>
      <w:r>
        <w:rPr>
          <w:rFonts w:hint="eastAsia"/>
          <w:sz w:val="22"/>
        </w:rPr>
        <w:t xml:space="preserve"> 24 </w:t>
      </w:r>
      <w:r>
        <w:rPr>
          <w:sz w:val="22"/>
        </w:rPr>
        <w:t>hours</w:t>
      </w:r>
      <w:r>
        <w:rPr>
          <w:rFonts w:hint="eastAsia"/>
          <w:sz w:val="22"/>
        </w:rPr>
        <w:t>).</w:t>
      </w:r>
    </w:p>
    <w:p w:rsidR="00577292" w:rsidRDefault="00577292" w:rsidP="00E476F3">
      <w:pPr>
        <w:rPr>
          <w:noProof/>
        </w:rPr>
      </w:pPr>
    </w:p>
    <w:p w:rsidR="004A0E1C" w:rsidRDefault="004A0E1C" w:rsidP="00E476F3">
      <w:pPr>
        <w:rPr>
          <w:noProof/>
        </w:rPr>
      </w:pPr>
    </w:p>
    <w:p w:rsidR="00577292" w:rsidRPr="002D6F13" w:rsidRDefault="00577292" w:rsidP="002A1C42">
      <w:pPr>
        <w:jc w:val="center"/>
        <w:rPr>
          <w:sz w:val="22"/>
        </w:rPr>
      </w:pPr>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147" w:rsidRDefault="00850147" w:rsidP="007716A0">
      <w:r>
        <w:separator/>
      </w:r>
    </w:p>
  </w:endnote>
  <w:endnote w:type="continuationSeparator" w:id="0">
    <w:p w:rsidR="00850147" w:rsidRDefault="00850147"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85014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6859D8" w:rsidRPr="006859D8">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147" w:rsidRDefault="00850147" w:rsidP="007716A0">
      <w:r>
        <w:separator/>
      </w:r>
    </w:p>
  </w:footnote>
  <w:footnote w:type="continuationSeparator" w:id="0">
    <w:p w:rsidR="00850147" w:rsidRDefault="00850147"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850147"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54364"/>
    <w:rsid w:val="00055034"/>
    <w:rsid w:val="0007506B"/>
    <w:rsid w:val="00076028"/>
    <w:rsid w:val="000C7461"/>
    <w:rsid w:val="00100C76"/>
    <w:rsid w:val="00102CAD"/>
    <w:rsid w:val="00125715"/>
    <w:rsid w:val="00133AA7"/>
    <w:rsid w:val="00141F4A"/>
    <w:rsid w:val="00143E9F"/>
    <w:rsid w:val="0016249C"/>
    <w:rsid w:val="0017030F"/>
    <w:rsid w:val="00170A33"/>
    <w:rsid w:val="00173F88"/>
    <w:rsid w:val="001959FD"/>
    <w:rsid w:val="001A6CA8"/>
    <w:rsid w:val="001D62C8"/>
    <w:rsid w:val="001F58EB"/>
    <w:rsid w:val="00210E0A"/>
    <w:rsid w:val="00226908"/>
    <w:rsid w:val="002358F2"/>
    <w:rsid w:val="00263066"/>
    <w:rsid w:val="00264FF6"/>
    <w:rsid w:val="00293A71"/>
    <w:rsid w:val="002A1C42"/>
    <w:rsid w:val="002A47BF"/>
    <w:rsid w:val="002D3A88"/>
    <w:rsid w:val="002D4522"/>
    <w:rsid w:val="002D6F13"/>
    <w:rsid w:val="003017E6"/>
    <w:rsid w:val="00346E69"/>
    <w:rsid w:val="00352F59"/>
    <w:rsid w:val="00353B13"/>
    <w:rsid w:val="003A1707"/>
    <w:rsid w:val="003D2B84"/>
    <w:rsid w:val="00412DB9"/>
    <w:rsid w:val="0041533C"/>
    <w:rsid w:val="00450969"/>
    <w:rsid w:val="004579C9"/>
    <w:rsid w:val="00462CF5"/>
    <w:rsid w:val="00473049"/>
    <w:rsid w:val="00485872"/>
    <w:rsid w:val="00487773"/>
    <w:rsid w:val="004A0E1C"/>
    <w:rsid w:val="004B0D21"/>
    <w:rsid w:val="004B0DE7"/>
    <w:rsid w:val="004F323B"/>
    <w:rsid w:val="004F4B13"/>
    <w:rsid w:val="00503FE0"/>
    <w:rsid w:val="00521157"/>
    <w:rsid w:val="00563EC1"/>
    <w:rsid w:val="005735B4"/>
    <w:rsid w:val="00577292"/>
    <w:rsid w:val="00590EF3"/>
    <w:rsid w:val="005A35B9"/>
    <w:rsid w:val="005B6A40"/>
    <w:rsid w:val="005D2200"/>
    <w:rsid w:val="00612603"/>
    <w:rsid w:val="0062460B"/>
    <w:rsid w:val="006719E5"/>
    <w:rsid w:val="0067304A"/>
    <w:rsid w:val="006859D8"/>
    <w:rsid w:val="006A1959"/>
    <w:rsid w:val="006A21AE"/>
    <w:rsid w:val="006B2319"/>
    <w:rsid w:val="006B698A"/>
    <w:rsid w:val="006C7741"/>
    <w:rsid w:val="006D559D"/>
    <w:rsid w:val="006E555B"/>
    <w:rsid w:val="006E608A"/>
    <w:rsid w:val="006F630C"/>
    <w:rsid w:val="0072121B"/>
    <w:rsid w:val="007275BD"/>
    <w:rsid w:val="007347B3"/>
    <w:rsid w:val="0074261D"/>
    <w:rsid w:val="00742FA5"/>
    <w:rsid w:val="00764F00"/>
    <w:rsid w:val="007716A0"/>
    <w:rsid w:val="00775E49"/>
    <w:rsid w:val="0077600F"/>
    <w:rsid w:val="00776FE5"/>
    <w:rsid w:val="00785FBA"/>
    <w:rsid w:val="007A6D9B"/>
    <w:rsid w:val="007B4FD4"/>
    <w:rsid w:val="007C3AF9"/>
    <w:rsid w:val="007C6F1D"/>
    <w:rsid w:val="007D603B"/>
    <w:rsid w:val="007F0B95"/>
    <w:rsid w:val="007F1059"/>
    <w:rsid w:val="00820D85"/>
    <w:rsid w:val="00823EF0"/>
    <w:rsid w:val="00824D4C"/>
    <w:rsid w:val="00850147"/>
    <w:rsid w:val="00853B4C"/>
    <w:rsid w:val="00882C12"/>
    <w:rsid w:val="008E1941"/>
    <w:rsid w:val="008E7C30"/>
    <w:rsid w:val="00905B87"/>
    <w:rsid w:val="00927746"/>
    <w:rsid w:val="00927C8E"/>
    <w:rsid w:val="009570D9"/>
    <w:rsid w:val="00994C1C"/>
    <w:rsid w:val="009A1763"/>
    <w:rsid w:val="009B59CA"/>
    <w:rsid w:val="009D59B0"/>
    <w:rsid w:val="009E4FDD"/>
    <w:rsid w:val="009F34D6"/>
    <w:rsid w:val="009F6724"/>
    <w:rsid w:val="00A026F4"/>
    <w:rsid w:val="00A40018"/>
    <w:rsid w:val="00A41730"/>
    <w:rsid w:val="00A43395"/>
    <w:rsid w:val="00A65248"/>
    <w:rsid w:val="00AA2C84"/>
    <w:rsid w:val="00AA6607"/>
    <w:rsid w:val="00AF0435"/>
    <w:rsid w:val="00B55394"/>
    <w:rsid w:val="00B57538"/>
    <w:rsid w:val="00BB0BE1"/>
    <w:rsid w:val="00BB3023"/>
    <w:rsid w:val="00BF0D0D"/>
    <w:rsid w:val="00BF7BF3"/>
    <w:rsid w:val="00C27894"/>
    <w:rsid w:val="00C657DB"/>
    <w:rsid w:val="00C723E5"/>
    <w:rsid w:val="00C7307C"/>
    <w:rsid w:val="00C86EA7"/>
    <w:rsid w:val="00C87F87"/>
    <w:rsid w:val="00C90F82"/>
    <w:rsid w:val="00C96C56"/>
    <w:rsid w:val="00CA11FF"/>
    <w:rsid w:val="00CB1DFB"/>
    <w:rsid w:val="00CB7DBE"/>
    <w:rsid w:val="00CC4194"/>
    <w:rsid w:val="00CD0887"/>
    <w:rsid w:val="00CD73B7"/>
    <w:rsid w:val="00D32027"/>
    <w:rsid w:val="00D449D8"/>
    <w:rsid w:val="00D83366"/>
    <w:rsid w:val="00D87361"/>
    <w:rsid w:val="00DA7ABF"/>
    <w:rsid w:val="00DD5E66"/>
    <w:rsid w:val="00E21921"/>
    <w:rsid w:val="00E429AB"/>
    <w:rsid w:val="00E455B4"/>
    <w:rsid w:val="00E476F3"/>
    <w:rsid w:val="00E63C51"/>
    <w:rsid w:val="00E72FB4"/>
    <w:rsid w:val="00E74415"/>
    <w:rsid w:val="00EB60E7"/>
    <w:rsid w:val="00EB635E"/>
    <w:rsid w:val="00EC3C48"/>
    <w:rsid w:val="00ED4857"/>
    <w:rsid w:val="00EF4089"/>
    <w:rsid w:val="00EF7645"/>
    <w:rsid w:val="00F11E90"/>
    <w:rsid w:val="00F23AC8"/>
    <w:rsid w:val="00F53E91"/>
    <w:rsid w:val="00F63B85"/>
    <w:rsid w:val="00F71A8D"/>
    <w:rsid w:val="00F82F61"/>
    <w:rsid w:val="00F92315"/>
    <w:rsid w:val="00F95BE7"/>
    <w:rsid w:val="00F96490"/>
    <w:rsid w:val="00FB474E"/>
    <w:rsid w:val="00FC2943"/>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8</cp:revision>
  <dcterms:created xsi:type="dcterms:W3CDTF">2019-09-08T12:19:00Z</dcterms:created>
  <dcterms:modified xsi:type="dcterms:W3CDTF">2019-09-09T01:14:00Z</dcterms:modified>
</cp:coreProperties>
</file>