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96" w:rsidRPr="00AF50D1" w:rsidRDefault="00FF1AEA" w:rsidP="00DC7796">
      <w:pPr>
        <w:spacing w:line="360" w:lineRule="auto"/>
        <w:jc w:val="center"/>
        <w:rPr>
          <w:b/>
          <w:sz w:val="40"/>
          <w:szCs w:val="40"/>
        </w:rPr>
      </w:pPr>
      <w:bookmarkStart w:id="0" w:name="OLE_LINK5"/>
      <w:r>
        <w:rPr>
          <w:b/>
          <w:sz w:val="40"/>
          <w:szCs w:val="40"/>
        </w:rPr>
        <w:t>Access Controller V</w:t>
      </w:r>
      <w:r w:rsidR="00DC7796" w:rsidRPr="00AF50D1">
        <w:rPr>
          <w:b/>
          <w:sz w:val="40"/>
          <w:szCs w:val="40"/>
        </w:rPr>
        <w:t>2.1</w:t>
      </w:r>
      <w:bookmarkEnd w:id="0"/>
      <w:r w:rsidR="00DC7796" w:rsidRPr="00AF50D1">
        <w:rPr>
          <w:b/>
          <w:sz w:val="40"/>
          <w:szCs w:val="40"/>
        </w:rPr>
        <w:t xml:space="preserve"> </w:t>
      </w:r>
      <w:r w:rsidRPr="00AF50D1">
        <w:rPr>
          <w:b/>
          <w:sz w:val="40"/>
          <w:szCs w:val="40"/>
        </w:rPr>
        <w:t>Project Release Note</w:t>
      </w:r>
    </w:p>
    <w:p w:rsidR="00E01BEB" w:rsidRDefault="00E01BEB" w:rsidP="00DC779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(2019-</w:t>
      </w:r>
      <w:r w:rsidR="00FF1AEA">
        <w:rPr>
          <w:b/>
          <w:sz w:val="40"/>
          <w:szCs w:val="40"/>
        </w:rPr>
        <w:t>12-25</w:t>
      </w:r>
      <w:r>
        <w:rPr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XSpec="center" w:tblpY="71"/>
        <w:tblW w:w="903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639"/>
      </w:tblGrid>
      <w:tr w:rsidR="00FF1AEA" w:rsidRPr="00416C01" w:rsidTr="009B3878">
        <w:trPr>
          <w:trHeight w:val="382"/>
        </w:trPr>
        <w:tc>
          <w:tcPr>
            <w:tcW w:w="1980" w:type="dxa"/>
            <w:vMerge w:val="restart"/>
          </w:tcPr>
          <w:p w:rsidR="00FF1AEA" w:rsidRPr="00580214" w:rsidRDefault="00FF1AEA" w:rsidP="009B3878">
            <w:pPr>
              <w:rPr>
                <w:szCs w:val="20"/>
              </w:rPr>
            </w:pPr>
          </w:p>
          <w:p w:rsidR="00FF1AEA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Device</w:t>
            </w:r>
            <w:r w:rsidRPr="000A4285">
              <w:rPr>
                <w:rFonts w:hint="eastAsia"/>
                <w:szCs w:val="20"/>
              </w:rPr>
              <w:t xml:space="preserve"> Model:</w:t>
            </w:r>
          </w:p>
          <w:p w:rsidR="00580214" w:rsidRPr="000A4285" w:rsidRDefault="00580214" w:rsidP="009B38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Controller:</w:t>
            </w:r>
          </w:p>
          <w:p w:rsidR="00FF1AEA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DS-K2600T Series</w:t>
            </w:r>
          </w:p>
          <w:p w:rsidR="00580214" w:rsidRDefault="00580214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DS-K2600</w:t>
            </w:r>
            <w:r>
              <w:rPr>
                <w:szCs w:val="20"/>
              </w:rPr>
              <w:t>-G Series</w:t>
            </w:r>
          </w:p>
          <w:p w:rsidR="00580214" w:rsidRPr="000A4285" w:rsidRDefault="00580214" w:rsidP="009B38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Card Reader:</w:t>
            </w:r>
          </w:p>
          <w:p w:rsidR="00FF1AEA" w:rsidRPr="00FF1AEA" w:rsidRDefault="00FF1AEA" w:rsidP="009B3878">
            <w:pPr>
              <w:jc w:val="center"/>
              <w:rPr>
                <w:szCs w:val="20"/>
              </w:rPr>
            </w:pPr>
            <w:r w:rsidRPr="00D02686">
              <w:rPr>
                <w:szCs w:val="20"/>
              </w:rPr>
              <w:t>DS-K1</w:t>
            </w:r>
            <w:r>
              <w:rPr>
                <w:szCs w:val="20"/>
              </w:rPr>
              <w:t>107/08 Series</w:t>
            </w:r>
          </w:p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D02686">
              <w:rPr>
                <w:szCs w:val="20"/>
              </w:rPr>
              <w:t>DS-K</w:t>
            </w:r>
            <w:r>
              <w:rPr>
                <w:szCs w:val="20"/>
              </w:rPr>
              <w:t>1201 Series</w:t>
            </w:r>
          </w:p>
        </w:tc>
        <w:tc>
          <w:tcPr>
            <w:tcW w:w="1417" w:type="dxa"/>
            <w:vAlign w:val="center"/>
          </w:tcPr>
          <w:p w:rsidR="00FF1AEA" w:rsidRPr="000A4285" w:rsidRDefault="00FF1AEA" w:rsidP="009B3878">
            <w:pPr>
              <w:ind w:left="1700" w:hangingChars="850" w:hanging="1700"/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 xml:space="preserve">Firmware </w:t>
            </w:r>
          </w:p>
          <w:p w:rsidR="00FF1AEA" w:rsidRPr="000A4285" w:rsidRDefault="00FF1AEA" w:rsidP="009B3878">
            <w:pPr>
              <w:ind w:left="1700" w:hangingChars="850" w:hanging="1700"/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Version</w:t>
            </w:r>
          </w:p>
        </w:tc>
        <w:tc>
          <w:tcPr>
            <w:tcW w:w="5639" w:type="dxa"/>
            <w:vAlign w:val="center"/>
          </w:tcPr>
          <w:p w:rsidR="00FF1AEA" w:rsidRPr="000A4285" w:rsidRDefault="00580214" w:rsidP="009B3878">
            <w:pPr>
              <w:ind w:left="1700" w:hangingChars="850" w:hanging="1700"/>
              <w:rPr>
                <w:szCs w:val="20"/>
              </w:rPr>
            </w:pPr>
            <w:r>
              <w:rPr>
                <w:szCs w:val="20"/>
              </w:rPr>
              <w:t>DS-K2600T/</w:t>
            </w:r>
            <w:r w:rsidRPr="000A4285">
              <w:rPr>
                <w:szCs w:val="20"/>
              </w:rPr>
              <w:t>DS-K2600</w:t>
            </w:r>
            <w:r>
              <w:rPr>
                <w:szCs w:val="20"/>
              </w:rPr>
              <w:t>-G Series:</w:t>
            </w:r>
            <w:r w:rsidR="00FF1AEA" w:rsidRPr="000A4285">
              <w:rPr>
                <w:szCs w:val="20"/>
              </w:rPr>
              <w:t xml:space="preserve">  </w:t>
            </w:r>
          </w:p>
          <w:p w:rsidR="00FF1AEA" w:rsidRPr="000A4285" w:rsidRDefault="00FF1AEA" w:rsidP="009B3878">
            <w:pPr>
              <w:ind w:left="1700" w:hangingChars="850" w:hanging="1700"/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ACS_DS-K260X_ST9_GML_GM_V1.0.0_build191202</w:t>
            </w:r>
          </w:p>
          <w:p w:rsidR="00FF1AEA" w:rsidRDefault="00FF1AEA" w:rsidP="009B3878">
            <w:pPr>
              <w:ind w:left="1700" w:hangingChars="850" w:hanging="1700"/>
              <w:rPr>
                <w:szCs w:val="20"/>
              </w:rPr>
            </w:pPr>
            <w:r w:rsidRPr="00D02686">
              <w:rPr>
                <w:szCs w:val="20"/>
              </w:rPr>
              <w:t>DS-K1</w:t>
            </w:r>
            <w:r>
              <w:rPr>
                <w:szCs w:val="20"/>
              </w:rPr>
              <w:t>107/08</w:t>
            </w:r>
            <w:r w:rsidR="00580214">
              <w:rPr>
                <w:szCs w:val="20"/>
              </w:rPr>
              <w:t xml:space="preserve"> Series</w:t>
            </w:r>
            <w:r>
              <w:rPr>
                <w:szCs w:val="20"/>
              </w:rPr>
              <w:t>:</w:t>
            </w:r>
          </w:p>
          <w:p w:rsidR="00FF1AEA" w:rsidRDefault="00FF1AEA" w:rsidP="009B3878">
            <w:pPr>
              <w:ind w:left="1700" w:hangingChars="850" w:hanging="1700"/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ACS_DS-K1107-1108_ST4_GML_GM_V2.1.0_build191125</w:t>
            </w:r>
          </w:p>
          <w:p w:rsidR="00FF1AEA" w:rsidRDefault="00FF1AEA" w:rsidP="009B3878">
            <w:pPr>
              <w:rPr>
                <w:szCs w:val="20"/>
              </w:rPr>
            </w:pPr>
            <w:r w:rsidRPr="00D02686">
              <w:rPr>
                <w:szCs w:val="20"/>
              </w:rPr>
              <w:t>DS-K</w:t>
            </w:r>
            <w:r>
              <w:rPr>
                <w:szCs w:val="20"/>
              </w:rPr>
              <w:t>1201</w:t>
            </w:r>
            <w:r w:rsidR="00580214">
              <w:rPr>
                <w:szCs w:val="20"/>
              </w:rPr>
              <w:t xml:space="preserve"> Series</w:t>
            </w:r>
            <w:r>
              <w:rPr>
                <w:szCs w:val="20"/>
              </w:rPr>
              <w:t>:</w:t>
            </w:r>
          </w:p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ACS_DS-K1201F_ST4_GML_GM_V2.0.0_build191114</w:t>
            </w:r>
          </w:p>
        </w:tc>
      </w:tr>
      <w:tr w:rsidR="00FF1AEA" w:rsidRPr="002254B3" w:rsidTr="009B3878">
        <w:trPr>
          <w:trHeight w:val="514"/>
        </w:trPr>
        <w:tc>
          <w:tcPr>
            <w:tcW w:w="1980" w:type="dxa"/>
            <w:vMerge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rFonts w:hint="eastAsia"/>
                <w:szCs w:val="20"/>
              </w:rPr>
              <w:t>SDK</w:t>
            </w:r>
            <w:r w:rsidRPr="000A4285">
              <w:rPr>
                <w:szCs w:val="20"/>
              </w:rPr>
              <w:t xml:space="preserve"> </w:t>
            </w:r>
          </w:p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Version</w:t>
            </w:r>
          </w:p>
        </w:tc>
        <w:tc>
          <w:tcPr>
            <w:tcW w:w="5639" w:type="dxa"/>
            <w:vAlign w:val="center"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HCNetSDKV6.1.0.20_build201900706_Win32</w:t>
            </w:r>
          </w:p>
        </w:tc>
      </w:tr>
      <w:tr w:rsidR="00FF1AEA" w:rsidRPr="002254B3" w:rsidTr="00587666">
        <w:trPr>
          <w:trHeight w:val="445"/>
        </w:trPr>
        <w:tc>
          <w:tcPr>
            <w:tcW w:w="1980" w:type="dxa"/>
            <w:vMerge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rFonts w:hint="eastAsia"/>
                <w:szCs w:val="20"/>
              </w:rPr>
              <w:t>iVMS4200</w:t>
            </w:r>
            <w:r w:rsidRPr="000A4285">
              <w:rPr>
                <w:szCs w:val="20"/>
              </w:rPr>
              <w:t xml:space="preserve"> </w:t>
            </w:r>
            <w:r w:rsidRPr="000A4285">
              <w:rPr>
                <w:rFonts w:hint="eastAsia"/>
                <w:szCs w:val="20"/>
              </w:rPr>
              <w:t>V</w:t>
            </w:r>
            <w:r w:rsidRPr="000A4285">
              <w:rPr>
                <w:szCs w:val="20"/>
              </w:rPr>
              <w:t>ersion</w:t>
            </w:r>
          </w:p>
        </w:tc>
        <w:tc>
          <w:tcPr>
            <w:tcW w:w="5639" w:type="dxa"/>
            <w:vAlign w:val="center"/>
          </w:tcPr>
          <w:p w:rsidR="00FF1AEA" w:rsidRPr="000A4285" w:rsidRDefault="00FF1AEA" w:rsidP="009B3878">
            <w:pPr>
              <w:jc w:val="center"/>
              <w:rPr>
                <w:szCs w:val="20"/>
              </w:rPr>
            </w:pPr>
            <w:r w:rsidRPr="000A4285">
              <w:rPr>
                <w:szCs w:val="20"/>
              </w:rPr>
              <w:t>V2.7.3.6 build191119</w:t>
            </w:r>
          </w:p>
        </w:tc>
      </w:tr>
    </w:tbl>
    <w:p w:rsidR="009877CC" w:rsidRPr="005510BC" w:rsidRDefault="009877CC" w:rsidP="009877CC">
      <w:pPr>
        <w:jc w:val="left"/>
        <w:rPr>
          <w:b/>
          <w:sz w:val="24"/>
          <w:szCs w:val="24"/>
          <w:u w:val="single"/>
        </w:rPr>
      </w:pPr>
      <w:r w:rsidRPr="005510BC">
        <w:rPr>
          <w:rFonts w:hint="eastAsia"/>
          <w:b/>
          <w:sz w:val="24"/>
          <w:szCs w:val="24"/>
          <w:u w:val="single"/>
        </w:rPr>
        <w:t>N</w:t>
      </w:r>
      <w:r w:rsidRPr="005510BC">
        <w:rPr>
          <w:b/>
          <w:sz w:val="24"/>
          <w:szCs w:val="24"/>
          <w:u w:val="single"/>
        </w:rPr>
        <w:t>OTE:</w:t>
      </w:r>
    </w:p>
    <w:p w:rsidR="00DC7796" w:rsidRPr="00587666" w:rsidRDefault="00AF50D1" w:rsidP="00F07BBE">
      <w:pPr>
        <w:jc w:val="left"/>
        <w:rPr>
          <w:b/>
          <w:color w:val="000000" w:themeColor="text1"/>
          <w:sz w:val="22"/>
          <w:szCs w:val="22"/>
        </w:rPr>
      </w:pPr>
      <w:r w:rsidRPr="00587666">
        <w:rPr>
          <w:b/>
          <w:color w:val="000000" w:themeColor="text1"/>
          <w:sz w:val="22"/>
          <w:szCs w:val="22"/>
        </w:rPr>
        <w:t>Controller’s</w:t>
      </w:r>
      <w:r w:rsidR="009B3878" w:rsidRPr="00587666">
        <w:rPr>
          <w:b/>
          <w:color w:val="000000" w:themeColor="text1"/>
          <w:sz w:val="22"/>
          <w:szCs w:val="22"/>
        </w:rPr>
        <w:t xml:space="preserve"> </w:t>
      </w:r>
      <w:r w:rsidR="009877CC" w:rsidRPr="00587666">
        <w:rPr>
          <w:b/>
          <w:color w:val="000000" w:themeColor="text1"/>
          <w:sz w:val="22"/>
          <w:szCs w:val="22"/>
        </w:rPr>
        <w:t xml:space="preserve">firmware is </w:t>
      </w:r>
      <w:r w:rsidR="009B3878" w:rsidRPr="00587666">
        <w:rPr>
          <w:b/>
          <w:color w:val="000000" w:themeColor="text1"/>
          <w:sz w:val="22"/>
          <w:szCs w:val="22"/>
        </w:rPr>
        <w:t xml:space="preserve">only for 2600T and 2600-G series controller, </w:t>
      </w:r>
      <w:r w:rsidR="009877CC" w:rsidRPr="00587666">
        <w:rPr>
          <w:b/>
          <w:color w:val="000000" w:themeColor="text1"/>
          <w:sz w:val="22"/>
          <w:szCs w:val="22"/>
        </w:rPr>
        <w:t>not compatible with DS-K2600 series controller.</w:t>
      </w:r>
    </w:p>
    <w:p w:rsidR="00F07BBE" w:rsidRPr="00F07BBE" w:rsidRDefault="00F07BBE" w:rsidP="00F07BBE">
      <w:pPr>
        <w:jc w:val="left"/>
        <w:rPr>
          <w:b/>
          <w:color w:val="FF0000"/>
          <w:sz w:val="24"/>
          <w:szCs w:val="24"/>
        </w:rPr>
      </w:pPr>
    </w:p>
    <w:p w:rsidR="0019378A" w:rsidRDefault="0019378A" w:rsidP="0019378A">
      <w:pPr>
        <w:rPr>
          <w:b/>
          <w:sz w:val="32"/>
          <w:szCs w:val="32"/>
        </w:rPr>
      </w:pPr>
      <w:r>
        <w:rPr>
          <w:b/>
          <w:sz w:val="24"/>
          <w:szCs w:val="24"/>
          <w:u w:val="single"/>
        </w:rPr>
        <w:t xml:space="preserve">Reason of </w:t>
      </w:r>
      <w:r>
        <w:rPr>
          <w:rFonts w:hint="eastAsia"/>
          <w:b/>
          <w:sz w:val="24"/>
          <w:szCs w:val="24"/>
          <w:u w:val="single"/>
        </w:rPr>
        <w:t>Upgrade</w:t>
      </w:r>
    </w:p>
    <w:p w:rsidR="0019378A" w:rsidRDefault="009877CC" w:rsidP="0019378A">
      <w:pPr>
        <w:rPr>
          <w:sz w:val="22"/>
        </w:rPr>
      </w:pPr>
      <w:r>
        <w:rPr>
          <w:sz w:val="22"/>
        </w:rPr>
        <w:t>New controller hardware with new data structure controller firmware.</w:t>
      </w:r>
    </w:p>
    <w:p w:rsidR="0097390E" w:rsidRDefault="002C2EA0"/>
    <w:p w:rsidR="0019378A" w:rsidRPr="00BB171B" w:rsidRDefault="0019378A" w:rsidP="0019378A">
      <w:pPr>
        <w:rPr>
          <w:b/>
          <w:sz w:val="24"/>
          <w:szCs w:val="24"/>
          <w:u w:val="single"/>
        </w:rPr>
      </w:pPr>
      <w:r w:rsidRPr="00BB171B">
        <w:rPr>
          <w:b/>
          <w:sz w:val="24"/>
          <w:szCs w:val="24"/>
          <w:u w:val="single"/>
        </w:rPr>
        <w:t>New Features</w:t>
      </w:r>
    </w:p>
    <w:p w:rsidR="0019378A" w:rsidRPr="000825E0" w:rsidRDefault="00FA3C1B">
      <w:pPr>
        <w:rPr>
          <w:b/>
          <w:sz w:val="24"/>
        </w:rPr>
      </w:pPr>
      <w:r>
        <w:rPr>
          <w:rFonts w:hint="eastAsia"/>
          <w:b/>
          <w:sz w:val="24"/>
        </w:rPr>
        <w:t>K2</w:t>
      </w:r>
      <w:r>
        <w:rPr>
          <w:b/>
          <w:sz w:val="24"/>
        </w:rPr>
        <w:t>600T</w:t>
      </w:r>
      <w:r w:rsidR="002E159C">
        <w:rPr>
          <w:b/>
          <w:sz w:val="24"/>
        </w:rPr>
        <w:t>/</w:t>
      </w:r>
      <w:r w:rsidR="00223239" w:rsidRPr="00223239">
        <w:rPr>
          <w:b/>
          <w:sz w:val="24"/>
        </w:rPr>
        <w:t xml:space="preserve">K2600-G </w:t>
      </w:r>
      <w:r w:rsidR="00967D8E">
        <w:rPr>
          <w:b/>
          <w:sz w:val="24"/>
        </w:rPr>
        <w:t>Series</w:t>
      </w:r>
      <w:r>
        <w:rPr>
          <w:b/>
          <w:sz w:val="24"/>
        </w:rPr>
        <w:t>:</w:t>
      </w:r>
    </w:p>
    <w:p w:rsidR="00FA3C1B" w:rsidRDefault="00FA3C1B" w:rsidP="00FA3C1B">
      <w:pPr>
        <w:pStyle w:val="a6"/>
        <w:numPr>
          <w:ilvl w:val="0"/>
          <w:numId w:val="9"/>
        </w:numPr>
        <w:ind w:firstLineChars="0"/>
        <w:rPr>
          <w:sz w:val="22"/>
        </w:rPr>
      </w:pPr>
      <w:r w:rsidRPr="00FA3C1B">
        <w:rPr>
          <w:sz w:val="22"/>
        </w:rPr>
        <w:t xml:space="preserve">Person information </w:t>
      </w:r>
      <w:r>
        <w:rPr>
          <w:sz w:val="22"/>
        </w:rPr>
        <w:t xml:space="preserve">data </w:t>
      </w:r>
      <w:r w:rsidRPr="00FA3C1B">
        <w:rPr>
          <w:sz w:val="22"/>
        </w:rPr>
        <w:t>structu</w:t>
      </w:r>
      <w:bookmarkStart w:id="1" w:name="_GoBack"/>
      <w:bookmarkEnd w:id="1"/>
      <w:r w:rsidRPr="00FA3C1B">
        <w:rPr>
          <w:sz w:val="22"/>
        </w:rPr>
        <w:t>re changes from “based on card” to “based on person ID”</w:t>
      </w:r>
      <w:r>
        <w:rPr>
          <w:sz w:val="22"/>
        </w:rPr>
        <w:t>, now controller can support store ID(32 bytes), name(32 bytes) and card No. together;</w:t>
      </w:r>
    </w:p>
    <w:p w:rsidR="00FA3C1B" w:rsidRDefault="002B08D1" w:rsidP="00FA3C1B">
      <w:pPr>
        <w:pStyle w:val="a6"/>
        <w:numPr>
          <w:ilvl w:val="0"/>
          <w:numId w:val="9"/>
        </w:numPr>
        <w:ind w:firstLineChars="0"/>
        <w:rPr>
          <w:sz w:val="22"/>
        </w:rPr>
      </w:pPr>
      <w:r>
        <w:rPr>
          <w:sz w:val="22"/>
        </w:rPr>
        <w:t>Support OSDP protocol;</w:t>
      </w:r>
    </w:p>
    <w:p w:rsidR="002B08D1" w:rsidRDefault="002B08D1" w:rsidP="00E300DB">
      <w:pPr>
        <w:pStyle w:val="a6"/>
        <w:ind w:left="36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524EE68C" wp14:editId="17882808">
            <wp:extent cx="3943350" cy="194987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5872" cy="19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D1" w:rsidRDefault="002B08D1" w:rsidP="002B08D1">
      <w:pPr>
        <w:pStyle w:val="a6"/>
        <w:numPr>
          <w:ilvl w:val="0"/>
          <w:numId w:val="9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Support </w:t>
      </w:r>
      <w:proofErr w:type="spellStart"/>
      <w:r>
        <w:rPr>
          <w:rFonts w:hint="eastAsia"/>
          <w:sz w:val="22"/>
        </w:rPr>
        <w:t>Ehome</w:t>
      </w:r>
      <w:proofErr w:type="spellEnd"/>
      <w:r>
        <w:rPr>
          <w:rFonts w:hint="eastAsia"/>
          <w:sz w:val="22"/>
        </w:rPr>
        <w:t xml:space="preserve"> 5.0 </w:t>
      </w:r>
      <w:proofErr w:type="spellStart"/>
      <w:r>
        <w:rPr>
          <w:rFonts w:hint="eastAsia"/>
          <w:sz w:val="22"/>
        </w:rPr>
        <w:t>protocal</w:t>
      </w:r>
      <w:proofErr w:type="spellEnd"/>
      <w:r>
        <w:rPr>
          <w:rFonts w:hint="eastAsia"/>
          <w:sz w:val="22"/>
        </w:rPr>
        <w:t>;</w:t>
      </w:r>
    </w:p>
    <w:p w:rsidR="001C3573" w:rsidRPr="002B08D1" w:rsidRDefault="001C3573" w:rsidP="001C3573">
      <w:pPr>
        <w:pStyle w:val="a6"/>
        <w:ind w:left="36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7EDFD200" wp14:editId="7BA96446">
            <wp:extent cx="3336008" cy="1238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970" cy="12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D1" w:rsidRDefault="002B08D1" w:rsidP="00FA3C1B">
      <w:pPr>
        <w:pStyle w:val="a6"/>
        <w:numPr>
          <w:ilvl w:val="0"/>
          <w:numId w:val="9"/>
        </w:numPr>
        <w:ind w:firstLineChars="0"/>
        <w:rPr>
          <w:sz w:val="22"/>
        </w:rPr>
      </w:pPr>
      <w:r>
        <w:rPr>
          <w:sz w:val="22"/>
        </w:rPr>
        <w:lastRenderedPageBreak/>
        <w:t xml:space="preserve">Support ISAPI </w:t>
      </w:r>
      <w:proofErr w:type="spellStart"/>
      <w:r>
        <w:rPr>
          <w:sz w:val="22"/>
        </w:rPr>
        <w:t>protocal</w:t>
      </w:r>
      <w:proofErr w:type="spellEnd"/>
      <w:r>
        <w:rPr>
          <w:sz w:val="22"/>
        </w:rPr>
        <w:t>;</w:t>
      </w:r>
    </w:p>
    <w:p w:rsidR="002B08D1" w:rsidRDefault="002B08D1" w:rsidP="00FA3C1B">
      <w:pPr>
        <w:pStyle w:val="a6"/>
        <w:numPr>
          <w:ilvl w:val="0"/>
          <w:numId w:val="9"/>
        </w:numPr>
        <w:ind w:firstLineChars="0"/>
        <w:rPr>
          <w:sz w:val="22"/>
        </w:rPr>
      </w:pPr>
      <w:r>
        <w:rPr>
          <w:sz w:val="22"/>
        </w:rPr>
        <w:t>When enable DST function, the uploading events will contain time zone and DST information;</w:t>
      </w:r>
    </w:p>
    <w:p w:rsidR="00A55F86" w:rsidRDefault="00A55F86" w:rsidP="00FA3C1B">
      <w:pPr>
        <w:pStyle w:val="a6"/>
        <w:numPr>
          <w:ilvl w:val="0"/>
          <w:numId w:val="9"/>
        </w:numPr>
        <w:ind w:firstLineChars="0"/>
        <w:rPr>
          <w:sz w:val="22"/>
        </w:rPr>
      </w:pPr>
      <w:r>
        <w:rPr>
          <w:sz w:val="22"/>
        </w:rPr>
        <w:t>Improve fingerprint downloading speed.</w:t>
      </w:r>
    </w:p>
    <w:p w:rsidR="00967D8E" w:rsidRPr="00967D8E" w:rsidRDefault="00967D8E" w:rsidP="00967D8E">
      <w:pPr>
        <w:rPr>
          <w:sz w:val="22"/>
        </w:rPr>
      </w:pPr>
    </w:p>
    <w:p w:rsidR="00967D8E" w:rsidRPr="00967D8E" w:rsidRDefault="00967D8E" w:rsidP="00967D8E">
      <w:pPr>
        <w:rPr>
          <w:b/>
          <w:sz w:val="24"/>
        </w:rPr>
      </w:pPr>
      <w:r w:rsidRPr="00967D8E">
        <w:rPr>
          <w:rFonts w:hint="eastAsia"/>
          <w:b/>
          <w:sz w:val="24"/>
        </w:rPr>
        <w:t>K</w:t>
      </w:r>
      <w:r>
        <w:rPr>
          <w:b/>
          <w:sz w:val="24"/>
        </w:rPr>
        <w:t>1</w:t>
      </w:r>
      <w:r w:rsidRPr="00967D8E">
        <w:rPr>
          <w:rFonts w:hint="eastAsia"/>
          <w:b/>
          <w:sz w:val="24"/>
        </w:rPr>
        <w:t>2</w:t>
      </w:r>
      <w:r w:rsidR="00223239">
        <w:rPr>
          <w:b/>
          <w:sz w:val="24"/>
        </w:rPr>
        <w:t>01</w:t>
      </w:r>
      <w:r>
        <w:rPr>
          <w:b/>
          <w:sz w:val="24"/>
        </w:rPr>
        <w:t xml:space="preserve"> Series</w:t>
      </w:r>
      <w:r w:rsidRPr="00967D8E">
        <w:rPr>
          <w:b/>
          <w:sz w:val="24"/>
        </w:rPr>
        <w:t>:</w:t>
      </w:r>
    </w:p>
    <w:p w:rsidR="00967D8E" w:rsidRDefault="00967D8E" w:rsidP="00967D8E">
      <w:pPr>
        <w:pStyle w:val="a6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Compatible with new 2600T</w:t>
      </w:r>
      <w:r w:rsidR="00223239" w:rsidRPr="00223239">
        <w:rPr>
          <w:sz w:val="22"/>
        </w:rPr>
        <w:t>/2600-G</w:t>
      </w:r>
      <w:r>
        <w:rPr>
          <w:sz w:val="22"/>
        </w:rPr>
        <w:t xml:space="preserve"> firmware;</w:t>
      </w:r>
    </w:p>
    <w:p w:rsidR="00967D8E" w:rsidRDefault="00967D8E" w:rsidP="00967D8E">
      <w:pPr>
        <w:pStyle w:val="a6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Improve fingerprint downloading speed.</w:t>
      </w:r>
    </w:p>
    <w:p w:rsidR="00967D8E" w:rsidRDefault="00967D8E" w:rsidP="00967D8E">
      <w:pPr>
        <w:rPr>
          <w:sz w:val="22"/>
        </w:rPr>
      </w:pPr>
    </w:p>
    <w:p w:rsidR="00967D8E" w:rsidRPr="00967D8E" w:rsidRDefault="00967D8E" w:rsidP="00967D8E">
      <w:pPr>
        <w:rPr>
          <w:b/>
          <w:sz w:val="24"/>
        </w:rPr>
      </w:pPr>
      <w:r w:rsidRPr="00967D8E">
        <w:rPr>
          <w:rFonts w:hint="eastAsia"/>
          <w:b/>
          <w:sz w:val="24"/>
        </w:rPr>
        <w:t>K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107/08</w:t>
      </w:r>
      <w:r>
        <w:rPr>
          <w:b/>
          <w:sz w:val="24"/>
        </w:rPr>
        <w:t xml:space="preserve"> Series</w:t>
      </w:r>
      <w:r w:rsidRPr="00967D8E">
        <w:rPr>
          <w:b/>
          <w:sz w:val="24"/>
        </w:rPr>
        <w:t>:</w:t>
      </w:r>
    </w:p>
    <w:p w:rsidR="00967D8E" w:rsidRPr="00967D8E" w:rsidRDefault="00967D8E" w:rsidP="00967D8E">
      <w:pPr>
        <w:pStyle w:val="a6"/>
        <w:numPr>
          <w:ilvl w:val="0"/>
          <w:numId w:val="11"/>
        </w:numPr>
        <w:ind w:firstLineChars="0"/>
        <w:rPr>
          <w:sz w:val="22"/>
        </w:rPr>
      </w:pPr>
      <w:r>
        <w:rPr>
          <w:rFonts w:hint="eastAsia"/>
          <w:sz w:val="22"/>
        </w:rPr>
        <w:t>Support OSDP protocol</w:t>
      </w:r>
      <w:r w:rsidRPr="00967D8E">
        <w:rPr>
          <w:rFonts w:hint="eastAsia"/>
          <w:sz w:val="22"/>
        </w:rPr>
        <w:t xml:space="preserve">. </w:t>
      </w:r>
      <w:r>
        <w:rPr>
          <w:sz w:val="22"/>
        </w:rPr>
        <w:t>When connect to controller, c</w:t>
      </w:r>
      <w:r w:rsidRPr="00967D8E">
        <w:rPr>
          <w:sz w:val="22"/>
        </w:rPr>
        <w:t>ard reader will automatically choose using</w:t>
      </w:r>
      <w:r>
        <w:rPr>
          <w:sz w:val="22"/>
        </w:rPr>
        <w:t xml:space="preserve"> private RS485 or standard OSDP according to controller’s protocol.</w:t>
      </w:r>
    </w:p>
    <w:p w:rsidR="00F15CE3" w:rsidRDefault="00F15CE3">
      <w:pPr>
        <w:widowControl/>
        <w:jc w:val="left"/>
        <w:rPr>
          <w:b/>
          <w:sz w:val="24"/>
          <w:szCs w:val="24"/>
          <w:u w:val="single"/>
        </w:rPr>
      </w:pPr>
      <w:bookmarkStart w:id="2" w:name="OLE_LINK1"/>
      <w:bookmarkStart w:id="3" w:name="OLE_LINK2"/>
    </w:p>
    <w:p w:rsidR="005F365D" w:rsidRDefault="005F365D">
      <w:pPr>
        <w:widowControl/>
        <w:jc w:val="left"/>
        <w:rPr>
          <w:b/>
          <w:sz w:val="24"/>
          <w:szCs w:val="24"/>
          <w:u w:val="single"/>
        </w:rPr>
      </w:pPr>
    </w:p>
    <w:p w:rsidR="00587666" w:rsidRDefault="00587666">
      <w:pPr>
        <w:widowControl/>
        <w:jc w:val="left"/>
        <w:rPr>
          <w:b/>
          <w:sz w:val="24"/>
          <w:szCs w:val="24"/>
          <w:u w:val="single"/>
        </w:rPr>
      </w:pPr>
    </w:p>
    <w:p w:rsidR="00587666" w:rsidRDefault="00587666">
      <w:pPr>
        <w:widowControl/>
        <w:jc w:val="left"/>
        <w:rPr>
          <w:b/>
          <w:sz w:val="24"/>
          <w:szCs w:val="24"/>
          <w:u w:val="single"/>
        </w:rPr>
      </w:pPr>
    </w:p>
    <w:p w:rsidR="00587666" w:rsidRPr="00587666" w:rsidRDefault="00587666">
      <w:pPr>
        <w:widowControl/>
        <w:jc w:val="left"/>
        <w:rPr>
          <w:rFonts w:hint="eastAsia"/>
          <w:b/>
          <w:sz w:val="24"/>
          <w:szCs w:val="24"/>
          <w:u w:val="single"/>
        </w:rPr>
      </w:pPr>
    </w:p>
    <w:bookmarkEnd w:id="2"/>
    <w:bookmarkEnd w:id="3"/>
    <w:p w:rsidR="00587666" w:rsidRPr="007718C5" w:rsidRDefault="00587666" w:rsidP="00587666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587666" w:rsidRPr="007718C5" w:rsidRDefault="00587666" w:rsidP="00587666">
      <w:pPr>
        <w:numPr>
          <w:ilvl w:val="0"/>
          <w:numId w:val="12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587666" w:rsidRPr="007718C5" w:rsidRDefault="00587666" w:rsidP="00587666">
      <w:pPr>
        <w:rPr>
          <w:rFonts w:ascii="Calibri" w:hAnsi="Calibri"/>
        </w:rPr>
      </w:pPr>
    </w:p>
    <w:p w:rsidR="00587666" w:rsidRPr="007718C5" w:rsidRDefault="00587666" w:rsidP="00587666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21D68" wp14:editId="4CFEF95E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66" w:rsidRDefault="00587666" w:rsidP="00587666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587666" w:rsidRDefault="00587666" w:rsidP="00587666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587666" w:rsidRDefault="00587666" w:rsidP="00587666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587666" w:rsidRDefault="00587666" w:rsidP="00587666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587666" w:rsidRDefault="00587666" w:rsidP="00587666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587666" w:rsidRPr="00277663" w:rsidRDefault="00587666" w:rsidP="00587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21D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587666" w:rsidRDefault="00587666" w:rsidP="00587666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587666" w:rsidRDefault="00587666" w:rsidP="00587666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587666" w:rsidRDefault="00587666" w:rsidP="00587666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587666" w:rsidRDefault="00587666" w:rsidP="00587666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587666" w:rsidRDefault="00587666" w:rsidP="00587666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587666" w:rsidRPr="00277663" w:rsidRDefault="00587666" w:rsidP="00587666"/>
                  </w:txbxContent>
                </v:textbox>
              </v:shape>
            </w:pict>
          </mc:Fallback>
        </mc:AlternateContent>
      </w:r>
    </w:p>
    <w:p w:rsidR="00587666" w:rsidRPr="007718C5" w:rsidRDefault="00587666" w:rsidP="00587666">
      <w:pPr>
        <w:rPr>
          <w:rFonts w:ascii="Calibri" w:hAnsi="Calibri"/>
        </w:rPr>
      </w:pPr>
    </w:p>
    <w:p w:rsidR="00587666" w:rsidRPr="007718C5" w:rsidRDefault="00587666" w:rsidP="00587666">
      <w:pPr>
        <w:rPr>
          <w:rFonts w:ascii="Calibri" w:hAnsi="Calibri"/>
        </w:rPr>
      </w:pPr>
    </w:p>
    <w:p w:rsidR="00587666" w:rsidRPr="007718C5" w:rsidRDefault="00587666" w:rsidP="00587666">
      <w:pPr>
        <w:rPr>
          <w:rFonts w:ascii="Calibri" w:hAnsi="Calibri"/>
        </w:rPr>
      </w:pPr>
    </w:p>
    <w:p w:rsidR="00B107A5" w:rsidRPr="00587666" w:rsidRDefault="00B107A5" w:rsidP="00587666">
      <w:pPr>
        <w:widowControl/>
        <w:jc w:val="left"/>
        <w:rPr>
          <w:rFonts w:ascii="Calibri" w:hAnsi="Calibri" w:hint="eastAsia"/>
        </w:rPr>
      </w:pPr>
    </w:p>
    <w:sectPr w:rsidR="00B107A5" w:rsidRPr="0058766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A0" w:rsidRDefault="002C2EA0" w:rsidP="0019378A">
      <w:r>
        <w:separator/>
      </w:r>
    </w:p>
  </w:endnote>
  <w:endnote w:type="continuationSeparator" w:id="0">
    <w:p w:rsidR="002C2EA0" w:rsidRDefault="002C2EA0" w:rsidP="001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A0" w:rsidRDefault="002C2EA0" w:rsidP="0019378A">
      <w:r>
        <w:separator/>
      </w:r>
    </w:p>
  </w:footnote>
  <w:footnote w:type="continuationSeparator" w:id="0">
    <w:p w:rsidR="002C2EA0" w:rsidRDefault="002C2EA0" w:rsidP="0019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8A" w:rsidRDefault="0019378A" w:rsidP="0019378A">
    <w:pPr>
      <w:pStyle w:val="a4"/>
      <w:jc w:val="left"/>
    </w:pPr>
    <w:r>
      <w:t xml:space="preserve">        </w:t>
    </w:r>
  </w:p>
  <w:p w:rsidR="0019378A" w:rsidRDefault="0019378A" w:rsidP="0019378A">
    <w:pPr>
      <w:pStyle w:val="a4"/>
      <w:jc w:val="both"/>
    </w:pPr>
    <w:r>
      <w:rPr>
        <w:noProof/>
      </w:rPr>
      <w:drawing>
        <wp:inline distT="0" distB="0" distL="0" distR="0" wp14:anchorId="00E348F0" wp14:editId="2A71BE0F">
          <wp:extent cx="1228725" cy="180975"/>
          <wp:effectExtent l="0" t="0" r="9525" b="9525"/>
          <wp:docPr id="11" name="图片 1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2E7"/>
    <w:multiLevelType w:val="hybridMultilevel"/>
    <w:tmpl w:val="0DF4AC2C"/>
    <w:lvl w:ilvl="0" w:tplc="E4867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07108E"/>
    <w:multiLevelType w:val="hybridMultilevel"/>
    <w:tmpl w:val="534C1376"/>
    <w:lvl w:ilvl="0" w:tplc="4A341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3D452C"/>
    <w:multiLevelType w:val="hybridMultilevel"/>
    <w:tmpl w:val="22E88EEE"/>
    <w:lvl w:ilvl="0" w:tplc="28943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9418A"/>
    <w:multiLevelType w:val="hybridMultilevel"/>
    <w:tmpl w:val="44609BAE"/>
    <w:lvl w:ilvl="0" w:tplc="AC8A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C11B6"/>
    <w:multiLevelType w:val="hybridMultilevel"/>
    <w:tmpl w:val="71148EFC"/>
    <w:lvl w:ilvl="0" w:tplc="1AC2C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5C2C89"/>
    <w:multiLevelType w:val="hybridMultilevel"/>
    <w:tmpl w:val="1D966632"/>
    <w:lvl w:ilvl="0" w:tplc="EF96D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126630"/>
    <w:multiLevelType w:val="hybridMultilevel"/>
    <w:tmpl w:val="1E68CB68"/>
    <w:lvl w:ilvl="0" w:tplc="69C0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532F90"/>
    <w:multiLevelType w:val="hybridMultilevel"/>
    <w:tmpl w:val="25AA576A"/>
    <w:lvl w:ilvl="0" w:tplc="76BA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F94552"/>
    <w:multiLevelType w:val="hybridMultilevel"/>
    <w:tmpl w:val="0248C9E8"/>
    <w:lvl w:ilvl="0" w:tplc="616E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0C2D25"/>
    <w:multiLevelType w:val="hybridMultilevel"/>
    <w:tmpl w:val="8BB06BFC"/>
    <w:lvl w:ilvl="0" w:tplc="D0445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66"/>
    <w:rsid w:val="00005A9A"/>
    <w:rsid w:val="000825E0"/>
    <w:rsid w:val="000A4285"/>
    <w:rsid w:val="000D50E8"/>
    <w:rsid w:val="001127EA"/>
    <w:rsid w:val="00150091"/>
    <w:rsid w:val="0019378A"/>
    <w:rsid w:val="001C3573"/>
    <w:rsid w:val="001C6D48"/>
    <w:rsid w:val="00223239"/>
    <w:rsid w:val="00246F60"/>
    <w:rsid w:val="00272172"/>
    <w:rsid w:val="002B08D1"/>
    <w:rsid w:val="002B6C2E"/>
    <w:rsid w:val="002C2EA0"/>
    <w:rsid w:val="002E159C"/>
    <w:rsid w:val="003273C0"/>
    <w:rsid w:val="00330708"/>
    <w:rsid w:val="003C7995"/>
    <w:rsid w:val="003E4DD3"/>
    <w:rsid w:val="00422CB1"/>
    <w:rsid w:val="004576EF"/>
    <w:rsid w:val="00481AA0"/>
    <w:rsid w:val="00491758"/>
    <w:rsid w:val="005026A6"/>
    <w:rsid w:val="005145CC"/>
    <w:rsid w:val="00580214"/>
    <w:rsid w:val="00587666"/>
    <w:rsid w:val="00595312"/>
    <w:rsid w:val="005A58E0"/>
    <w:rsid w:val="005F365D"/>
    <w:rsid w:val="006234FA"/>
    <w:rsid w:val="006248F2"/>
    <w:rsid w:val="00635F81"/>
    <w:rsid w:val="00676C24"/>
    <w:rsid w:val="006D592F"/>
    <w:rsid w:val="006F473A"/>
    <w:rsid w:val="00737499"/>
    <w:rsid w:val="0078077E"/>
    <w:rsid w:val="00791C39"/>
    <w:rsid w:val="007A2013"/>
    <w:rsid w:val="00841A16"/>
    <w:rsid w:val="00853342"/>
    <w:rsid w:val="00967D8E"/>
    <w:rsid w:val="009877CC"/>
    <w:rsid w:val="009B3878"/>
    <w:rsid w:val="009E0292"/>
    <w:rsid w:val="00A04800"/>
    <w:rsid w:val="00A55F86"/>
    <w:rsid w:val="00A56FED"/>
    <w:rsid w:val="00A750BD"/>
    <w:rsid w:val="00AA2BEE"/>
    <w:rsid w:val="00AB7C74"/>
    <w:rsid w:val="00AF50D1"/>
    <w:rsid w:val="00B107A5"/>
    <w:rsid w:val="00B40378"/>
    <w:rsid w:val="00BB7766"/>
    <w:rsid w:val="00BC501D"/>
    <w:rsid w:val="00C1099C"/>
    <w:rsid w:val="00C30F13"/>
    <w:rsid w:val="00C82FC5"/>
    <w:rsid w:val="00CC5CE2"/>
    <w:rsid w:val="00D11C17"/>
    <w:rsid w:val="00D60C13"/>
    <w:rsid w:val="00D61B5B"/>
    <w:rsid w:val="00D805AD"/>
    <w:rsid w:val="00DC7796"/>
    <w:rsid w:val="00DD4B75"/>
    <w:rsid w:val="00DE0A3E"/>
    <w:rsid w:val="00E01BEB"/>
    <w:rsid w:val="00E05063"/>
    <w:rsid w:val="00E300DB"/>
    <w:rsid w:val="00F07BBE"/>
    <w:rsid w:val="00F15CE3"/>
    <w:rsid w:val="00F20919"/>
    <w:rsid w:val="00F22C64"/>
    <w:rsid w:val="00FA3C1B"/>
    <w:rsid w:val="00FB79B8"/>
    <w:rsid w:val="00FF1AEA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2E0D7-8F61-4677-9565-0804097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E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19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37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78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C5CE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8533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Eric.Wu1</cp:lastModifiedBy>
  <cp:revision>88</cp:revision>
  <dcterms:created xsi:type="dcterms:W3CDTF">2019-10-22T03:21:00Z</dcterms:created>
  <dcterms:modified xsi:type="dcterms:W3CDTF">2020-01-03T03:21:00Z</dcterms:modified>
</cp:coreProperties>
</file>