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6D0A" w14:textId="77777777" w:rsidR="004229A6" w:rsidRDefault="004229A6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DS-K1F600-D6E(-F)</w:t>
      </w:r>
      <w:r w:rsidR="003D3137"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4E62117E" w14:textId="39FBF2D2" w:rsidR="003D3137" w:rsidRDefault="001D6F85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(2019</w:t>
      </w:r>
      <w:r w:rsidR="004229A6">
        <w:rPr>
          <w:b/>
          <w:sz w:val="40"/>
          <w:szCs w:val="40"/>
        </w:rPr>
        <w:t>-12-16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D87D59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D87D5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07599CF6" w:rsidR="003130CF" w:rsidRDefault="003130CF" w:rsidP="00D87D59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AE3202">
              <w:rPr>
                <w:color w:val="000000"/>
                <w:szCs w:val="20"/>
              </w:rPr>
              <w:t>F600-D6E</w:t>
            </w:r>
          </w:p>
          <w:p w14:paraId="60E0074E" w14:textId="01B95CA4" w:rsidR="003130CF" w:rsidRDefault="00AE3202" w:rsidP="00D87D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DS-K1F600-D6E-F</w:t>
            </w:r>
          </w:p>
          <w:p w14:paraId="0D8527C3" w14:textId="77777777" w:rsidR="003130CF" w:rsidRPr="00AE3202" w:rsidRDefault="003130CF" w:rsidP="00D87D59"/>
          <w:p w14:paraId="485310F2" w14:textId="77777777" w:rsidR="003130CF" w:rsidRPr="009B37F5" w:rsidRDefault="003130CF" w:rsidP="00D87D59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CECD42D" w:rsidR="003130CF" w:rsidRPr="00823EF0" w:rsidRDefault="00AE3202" w:rsidP="00D87D59">
            <w:r>
              <w:t>-F for fingerprint module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D87D59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579EF0C5" w:rsidR="003130CF" w:rsidRPr="0016128B" w:rsidRDefault="00AE3202" w:rsidP="00D87D59">
            <w:r w:rsidRPr="0016128B">
              <w:t>ACS_FRACS_AI2_EN_STD_V1.0.0_build191017</w:t>
            </w:r>
            <w:bookmarkStart w:id="0" w:name="_GoBack"/>
            <w:bookmarkEnd w:id="0"/>
          </w:p>
        </w:tc>
      </w:tr>
      <w:tr w:rsidR="003130CF" w14:paraId="72C8EAD0" w14:textId="77777777" w:rsidTr="00D87D59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0A135208" w14:textId="77777777" w:rsidR="003130CF" w:rsidRDefault="003130CF" w:rsidP="00D87D5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25BE80AD" w:rsidR="003130CF" w:rsidRDefault="00B1348D" w:rsidP="00D87D59">
            <w:r>
              <w:t>HCNetSDKV6.1.3.6_build20191011_Win32</w:t>
            </w:r>
          </w:p>
        </w:tc>
      </w:tr>
      <w:tr w:rsidR="003130CF" w:rsidRPr="00823EF0" w14:paraId="68FBD7EE" w14:textId="77777777" w:rsidTr="00D87D59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D87D59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D87D59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78627B80" w14:textId="3F111222" w:rsidR="003130CF" w:rsidRDefault="009A39D1" w:rsidP="00B1348D">
            <w:r>
              <w:rPr>
                <w:rFonts w:hint="eastAsia"/>
              </w:rPr>
              <w:t>iVMS</w:t>
            </w:r>
            <w:r>
              <w:t xml:space="preserve">4200 </w:t>
            </w:r>
            <w:r w:rsidRPr="009A39D1">
              <w:t>V3.2.0.10</w:t>
            </w:r>
          </w:p>
          <w:p w14:paraId="45F87DB8" w14:textId="7770A307" w:rsidR="009A39D1" w:rsidRPr="009A39D1" w:rsidRDefault="009A39D1" w:rsidP="000D589E">
            <w:r>
              <w:t xml:space="preserve">iVMS4200 AC </w:t>
            </w:r>
            <w:r w:rsidRPr="009A39D1">
              <w:t>V1.1.0.10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EC107F5" w14:textId="185E4A12" w:rsidR="0069080A" w:rsidRPr="0077433C" w:rsidRDefault="0077433C" w:rsidP="007614F2">
      <w:pPr>
        <w:rPr>
          <w:sz w:val="24"/>
          <w:szCs w:val="24"/>
        </w:rPr>
      </w:pPr>
      <w:r w:rsidRPr="0077433C">
        <w:rPr>
          <w:sz w:val="24"/>
          <w:szCs w:val="24"/>
        </w:rPr>
        <w:t>New model DS-K1</w:t>
      </w:r>
      <w:r w:rsidR="004B5F54">
        <w:rPr>
          <w:sz w:val="24"/>
          <w:szCs w:val="24"/>
        </w:rPr>
        <w:t>F600-D6E and DS-K1F600-D6E-F</w:t>
      </w:r>
      <w:r>
        <w:rPr>
          <w:sz w:val="24"/>
          <w:szCs w:val="24"/>
        </w:rPr>
        <w:t xml:space="preserve"> </w:t>
      </w:r>
      <w:r w:rsidR="00551892">
        <w:rPr>
          <w:sz w:val="24"/>
          <w:szCs w:val="24"/>
        </w:rPr>
        <w:t xml:space="preserve">enrollment station </w:t>
      </w:r>
      <w:r>
        <w:rPr>
          <w:rFonts w:hint="eastAsia"/>
          <w:sz w:val="24"/>
          <w:szCs w:val="24"/>
        </w:rPr>
        <w:t>first</w:t>
      </w:r>
      <w:r>
        <w:rPr>
          <w:sz w:val="24"/>
          <w:szCs w:val="24"/>
        </w:rPr>
        <w:t xml:space="preserve"> time</w:t>
      </w:r>
      <w:r w:rsidRPr="0077433C">
        <w:rPr>
          <w:sz w:val="24"/>
          <w:szCs w:val="24"/>
        </w:rPr>
        <w:t xml:space="preserve"> released.</w:t>
      </w:r>
    </w:p>
    <w:p w14:paraId="5BDBBF04" w14:textId="77777777" w:rsidR="0069080A" w:rsidRPr="0069080A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0E56DD5" w14:textId="30C0E4C1" w:rsidR="00813AF1" w:rsidRDefault="00296171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3.9</w:t>
      </w:r>
      <w:r w:rsidR="00813AF1">
        <w:rPr>
          <w:sz w:val="22"/>
        </w:rPr>
        <w:t xml:space="preserve">7 inch LCD touch screen with </w:t>
      </w:r>
      <w:r>
        <w:rPr>
          <w:sz w:val="22"/>
        </w:rPr>
        <w:t>800*480 resolution</w:t>
      </w:r>
      <w:r w:rsidR="00813AF1">
        <w:rPr>
          <w:sz w:val="22"/>
        </w:rPr>
        <w:t>, 2 MP wide-angle dual-lens</w:t>
      </w:r>
    </w:p>
    <w:p w14:paraId="5702F9A8" w14:textId="478745EE" w:rsidR="000212DE" w:rsidRDefault="000212DE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Support both EM card and Mifare 1 card enrollment</w:t>
      </w:r>
    </w:p>
    <w:p w14:paraId="224642D4" w14:textId="08BE8F4F" w:rsidR="004B5F54" w:rsidRDefault="004B5F54" w:rsidP="004B5F54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Support </w:t>
      </w:r>
      <w:r w:rsidR="00551892">
        <w:rPr>
          <w:sz w:val="22"/>
        </w:rPr>
        <w:t>enroll card, face &amp; fingerprint(model with -F only)</w:t>
      </w:r>
      <w:r>
        <w:rPr>
          <w:sz w:val="22"/>
        </w:rPr>
        <w:t xml:space="preserve"> </w:t>
      </w:r>
      <w:r w:rsidR="00551892">
        <w:rPr>
          <w:sz w:val="22"/>
        </w:rPr>
        <w:t>remotely via platform</w:t>
      </w:r>
    </w:p>
    <w:p w14:paraId="22714FA7" w14:textId="25ED667F" w:rsidR="00813AF1" w:rsidRPr="00A14C16" w:rsidRDefault="000C5FAB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A14C16">
        <w:rPr>
          <w:sz w:val="22"/>
        </w:rPr>
        <w:t xml:space="preserve">Offline user, face, card, fingerprint </w:t>
      </w:r>
      <w:r w:rsidR="004A32BD">
        <w:rPr>
          <w:sz w:val="22"/>
        </w:rPr>
        <w:t xml:space="preserve">and event </w:t>
      </w:r>
      <w:r w:rsidR="00813AF1" w:rsidRPr="00A14C16">
        <w:rPr>
          <w:sz w:val="22"/>
        </w:rPr>
        <w:t>capacity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418"/>
        <w:gridCol w:w="850"/>
        <w:gridCol w:w="2829"/>
      </w:tblGrid>
      <w:tr w:rsidR="004A32BD" w14:paraId="3B4C9212" w14:textId="7E78BDEB" w:rsidTr="004A32B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8D4" w14:textId="77777777" w:rsidR="004A32BD" w:rsidRDefault="004A32BD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1F0" w14:textId="311A83A1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>
              <w:rPr>
                <w:rFonts w:hint="eastAsia"/>
                <w:b/>
                <w:sz w:val="22"/>
              </w:rPr>
              <w:t>ser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1705" w14:textId="2F9D2A8F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E4B3" w14:textId="77777777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Fingerprint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5E3F" w14:textId="14F77441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E96" w14:textId="4AD9DB4F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>
              <w:rPr>
                <w:rFonts w:hint="eastAsia"/>
                <w:b/>
                <w:sz w:val="22"/>
              </w:rPr>
              <w:t xml:space="preserve">ffline </w:t>
            </w:r>
            <w:r>
              <w:rPr>
                <w:b/>
                <w:sz w:val="22"/>
              </w:rPr>
              <w:t>enrollment records</w:t>
            </w:r>
          </w:p>
        </w:tc>
      </w:tr>
      <w:tr w:rsidR="004A32BD" w14:paraId="4D952F24" w14:textId="14745831" w:rsidTr="004A32B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87B2" w14:textId="0D49B71E" w:rsidR="004A32BD" w:rsidRDefault="004A32BD" w:rsidP="000C5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DS-K1F600</w:t>
            </w:r>
            <w:r>
              <w:rPr>
                <w:rFonts w:hint="eastAsia"/>
                <w:b/>
                <w:sz w:val="22"/>
              </w:rPr>
              <w:t>-</w:t>
            </w:r>
            <w:r>
              <w:rPr>
                <w:b/>
                <w:sz w:val="22"/>
              </w:rPr>
              <w:t>D6E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7242" w14:textId="5CE6719F" w:rsidR="004A32BD" w:rsidRDefault="004A32BD">
            <w:pPr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2978" w14:textId="0515802F" w:rsidR="004A32BD" w:rsidRDefault="004A32BD" w:rsidP="000C5FAB">
            <w:pPr>
              <w:rPr>
                <w:sz w:val="22"/>
              </w:rPr>
            </w:pPr>
            <w:r>
              <w:rPr>
                <w:sz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8BC1" w14:textId="16AC377C" w:rsidR="004A32BD" w:rsidRDefault="004A32BD">
            <w:pPr>
              <w:rPr>
                <w:sz w:val="22"/>
              </w:rPr>
            </w:pPr>
            <w:r>
              <w:rPr>
                <w:sz w:val="22"/>
              </w:rPr>
              <w:t>Not support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3692" w14:textId="667D0075" w:rsidR="004A32BD" w:rsidRDefault="004A32BD" w:rsidP="006C1A8A">
            <w:pPr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17A" w14:textId="3D0D4248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</w:tr>
      <w:tr w:rsidR="004A32BD" w14:paraId="59E2D496" w14:textId="070D8F93" w:rsidTr="004A32B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77D3" w14:textId="35A94B39" w:rsidR="004A32BD" w:rsidRDefault="004A32BD" w:rsidP="000C5FA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DS-K1F600-D6E-</w:t>
            </w:r>
            <w:r>
              <w:rPr>
                <w:b/>
                <w:sz w:val="22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C45A" w14:textId="33F8298C" w:rsidR="004A32BD" w:rsidRDefault="004A3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7D59" w14:textId="63FCD619" w:rsidR="004A32BD" w:rsidRDefault="004A32BD" w:rsidP="00B04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235" w14:textId="47F03B59" w:rsidR="004A32BD" w:rsidRDefault="004A32BD" w:rsidP="004A3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AAB0" w14:textId="3FC68B2A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D3F" w14:textId="07B22EA6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</w:tr>
    </w:tbl>
    <w:p w14:paraId="2E097E8D" w14:textId="08846F11" w:rsidR="00A46805" w:rsidRDefault="00A46805" w:rsidP="00813AF1">
      <w:pPr>
        <w:jc w:val="left"/>
        <w:rPr>
          <w:sz w:val="22"/>
        </w:rPr>
      </w:pPr>
    </w:p>
    <w:p w14:paraId="33325DDD" w14:textId="57C05437" w:rsidR="00813AF1" w:rsidRPr="00A46805" w:rsidRDefault="004A32BD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A46805">
        <w:rPr>
          <w:sz w:val="22"/>
        </w:rPr>
        <w:t>Communication</w:t>
      </w:r>
    </w:p>
    <w:p w14:paraId="36EA2BF7" w14:textId="70BE855C" w:rsidR="00695C28" w:rsidRDefault="00A14C16" w:rsidP="00D53ACA">
      <w:pPr>
        <w:pStyle w:val="aff2"/>
        <w:ind w:left="390" w:firstLineChars="0" w:firstLine="0"/>
        <w:rPr>
          <w:sz w:val="22"/>
        </w:rPr>
      </w:pPr>
      <w:r>
        <w:rPr>
          <w:sz w:val="22"/>
        </w:rPr>
        <w:t>Support Wired network and Wi-Fi communication</w:t>
      </w:r>
    </w:p>
    <w:p w14:paraId="6F17A656" w14:textId="7B16F707" w:rsidR="00A14C16" w:rsidRPr="00D53ACA" w:rsidRDefault="004A32BD" w:rsidP="004A32BD">
      <w:pPr>
        <w:pStyle w:val="aff2"/>
        <w:ind w:left="390" w:firstLineChars="0" w:firstLine="0"/>
        <w:jc w:val="left"/>
        <w:rPr>
          <w:sz w:val="22"/>
        </w:rPr>
      </w:pPr>
      <w:r>
        <w:rPr>
          <w:noProof/>
        </w:rPr>
        <w:drawing>
          <wp:inline distT="0" distB="0" distL="0" distR="0" wp14:anchorId="302EEBF7" wp14:editId="0EC82A14">
            <wp:extent cx="2696422" cy="1616659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831" cy="16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</w:t>
      </w:r>
      <w:r>
        <w:rPr>
          <w:noProof/>
        </w:rPr>
        <w:drawing>
          <wp:inline distT="0" distB="0" distL="0" distR="0" wp14:anchorId="1D8FF0C3" wp14:editId="4D44F583">
            <wp:extent cx="2691994" cy="1617168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938" cy="16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DBD6" w14:textId="518B4F11" w:rsidR="00A46805" w:rsidRPr="00A46805" w:rsidRDefault="00A46805" w:rsidP="00A46805">
      <w:pPr>
        <w:rPr>
          <w:b/>
          <w:sz w:val="22"/>
        </w:rPr>
      </w:pPr>
    </w:p>
    <w:p w14:paraId="409876C6" w14:textId="0CABC696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b/>
          <w:sz w:val="22"/>
        </w:rPr>
      </w:pPr>
      <w:r>
        <w:rPr>
          <w:b/>
          <w:sz w:val="22"/>
        </w:rPr>
        <w:t>Function</w:t>
      </w:r>
    </w:p>
    <w:p w14:paraId="27D47C86" w14:textId="1DAF0939" w:rsidR="009F2F5B" w:rsidRDefault="009F2F5B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rFonts w:hint="eastAsia"/>
          <w:sz w:val="22"/>
        </w:rPr>
        <w:t>Support 5 administrator</w:t>
      </w:r>
      <w:r w:rsidR="0092688F">
        <w:rPr>
          <w:rFonts w:hint="eastAsia"/>
          <w:sz w:val="22"/>
        </w:rPr>
        <w:t>s</w:t>
      </w:r>
      <w:r>
        <w:rPr>
          <w:rFonts w:hint="eastAsia"/>
          <w:sz w:val="22"/>
        </w:rPr>
        <w:t xml:space="preserve"> for </w:t>
      </w:r>
      <w:r>
        <w:rPr>
          <w:sz w:val="22"/>
        </w:rPr>
        <w:t xml:space="preserve">device </w:t>
      </w:r>
      <w:r>
        <w:rPr>
          <w:rFonts w:hint="eastAsia"/>
          <w:sz w:val="22"/>
        </w:rPr>
        <w:t xml:space="preserve">local </w:t>
      </w:r>
      <w:r>
        <w:rPr>
          <w:sz w:val="22"/>
        </w:rPr>
        <w:t>and</w:t>
      </w:r>
      <w:r>
        <w:rPr>
          <w:rFonts w:hint="eastAsia"/>
          <w:sz w:val="22"/>
        </w:rPr>
        <w:t xml:space="preserve"> </w:t>
      </w:r>
      <w:r>
        <w:rPr>
          <w:sz w:val="22"/>
        </w:rPr>
        <w:t>remote platform configuration;</w:t>
      </w:r>
    </w:p>
    <w:p w14:paraId="1F4614CF" w14:textId="67B6FB02" w:rsidR="009F2F5B" w:rsidRPr="009F2F5B" w:rsidRDefault="009F2F5B" w:rsidP="009F2F5B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>Login device menu via admin’s face or password;</w:t>
      </w:r>
    </w:p>
    <w:p w14:paraId="38EB5E2D" w14:textId="0D7FB9B4" w:rsidR="009F2F5B" w:rsidRDefault="009F2F5B" w:rsidP="009F2F5B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 xml:space="preserve">Support </w:t>
      </w:r>
      <w:r w:rsidR="00837682">
        <w:rPr>
          <w:rFonts w:hint="eastAsia"/>
          <w:sz w:val="22"/>
        </w:rPr>
        <w:t>live face detection</w:t>
      </w:r>
      <w:r w:rsidR="00837682">
        <w:rPr>
          <w:sz w:val="22"/>
        </w:rPr>
        <w:t xml:space="preserve"> </w:t>
      </w:r>
      <w:r w:rsidR="00D87D59">
        <w:rPr>
          <w:sz w:val="22"/>
        </w:rPr>
        <w:t>(</w:t>
      </w:r>
      <w:r w:rsidRPr="009F2F5B">
        <w:rPr>
          <w:sz w:val="22"/>
        </w:rPr>
        <w:t>anti-spoofing</w:t>
      </w:r>
      <w:r w:rsidR="00D87D59">
        <w:rPr>
          <w:sz w:val="22"/>
        </w:rPr>
        <w:t>)</w:t>
      </w:r>
      <w:r>
        <w:rPr>
          <w:sz w:val="22"/>
        </w:rPr>
        <w:t xml:space="preserve"> and WDR function;</w:t>
      </w:r>
    </w:p>
    <w:p w14:paraId="5EDA73AD" w14:textId="022A1072" w:rsidR="009F2F5B" w:rsidRDefault="006A4B11" w:rsidP="009F2F5B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>User data import(e</w:t>
      </w:r>
      <w:r w:rsidR="009F2F5B">
        <w:rPr>
          <w:sz w:val="22"/>
        </w:rPr>
        <w:t>xport</w:t>
      </w:r>
      <w:r>
        <w:rPr>
          <w:sz w:val="22"/>
        </w:rPr>
        <w:t>)</w:t>
      </w:r>
      <w:r w:rsidR="009F2F5B">
        <w:rPr>
          <w:sz w:val="22"/>
        </w:rPr>
        <w:t xml:space="preserve"> </w:t>
      </w:r>
      <w:r>
        <w:rPr>
          <w:sz w:val="22"/>
        </w:rPr>
        <w:t>from (to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>
        <w:rPr>
          <w:rFonts w:hint="eastAsia"/>
          <w:sz w:val="22"/>
        </w:rPr>
        <w:t>another</w:t>
      </w:r>
      <w:r>
        <w:rPr>
          <w:sz w:val="22"/>
        </w:rPr>
        <w:t xml:space="preserve"> device via USB</w:t>
      </w:r>
      <w:r w:rsidR="009F2F5B">
        <w:rPr>
          <w:sz w:val="22"/>
        </w:rPr>
        <w:t>;</w:t>
      </w:r>
    </w:p>
    <w:p w14:paraId="081843C9" w14:textId="77777777" w:rsidR="002A2009" w:rsidRPr="002A2009" w:rsidRDefault="002A2009" w:rsidP="002A2009">
      <w:pPr>
        <w:ind w:left="390"/>
        <w:rPr>
          <w:sz w:val="22"/>
        </w:rPr>
      </w:pPr>
    </w:p>
    <w:p w14:paraId="4033A360" w14:textId="2195BA49" w:rsidR="002D0673" w:rsidRDefault="009F2F5B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lastRenderedPageBreak/>
        <w:t xml:space="preserve">User-defined flexible enrollment </w:t>
      </w:r>
      <w:r w:rsidR="0030727F">
        <w:rPr>
          <w:sz w:val="22"/>
        </w:rPr>
        <w:t>r</w:t>
      </w:r>
      <w:r>
        <w:rPr>
          <w:sz w:val="22"/>
        </w:rPr>
        <w:t>ules</w:t>
      </w:r>
      <w:r w:rsidR="00813AF1">
        <w:rPr>
          <w:sz w:val="22"/>
        </w:rPr>
        <w:t>:</w:t>
      </w:r>
      <w:r w:rsidR="002D0673">
        <w:rPr>
          <w:sz w:val="22"/>
        </w:rPr>
        <w:t xml:space="preserve"> </w:t>
      </w:r>
    </w:p>
    <w:p w14:paraId="5D1E6FF8" w14:textId="7A0263A3" w:rsidR="009F2F5B" w:rsidRPr="009F2F5B" w:rsidRDefault="009F2F5B" w:rsidP="009F2F5B">
      <w:pPr>
        <w:ind w:left="390" w:firstLineChars="50" w:firstLine="105"/>
        <w:rPr>
          <w:sz w:val="22"/>
        </w:rPr>
      </w:pPr>
      <w:r>
        <w:rPr>
          <w:noProof/>
        </w:rPr>
        <w:drawing>
          <wp:inline distT="0" distB="0" distL="0" distR="0" wp14:anchorId="7161E1D7" wp14:editId="3C6E427E">
            <wp:extent cx="2611527" cy="15686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637" cy="157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</w:t>
      </w:r>
      <w:r>
        <w:rPr>
          <w:noProof/>
        </w:rPr>
        <w:drawing>
          <wp:inline distT="0" distB="0" distL="0" distR="0" wp14:anchorId="04167326" wp14:editId="1379A35F">
            <wp:extent cx="2598300" cy="1557935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972" cy="15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155B" w14:textId="055C0497" w:rsidR="0004236B" w:rsidRDefault="0004236B">
      <w:pPr>
        <w:widowControl/>
        <w:jc w:val="left"/>
      </w:pPr>
    </w:p>
    <w:p w14:paraId="14E440A2" w14:textId="3B501B81" w:rsidR="0004236B" w:rsidRDefault="0004236B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30464CDA" w14:textId="77777777" w:rsidR="008124B0" w:rsidRDefault="008124B0" w:rsidP="008124B0">
      <w:bookmarkStart w:id="1" w:name="OLE_LINK1"/>
      <w:bookmarkStart w:id="2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D87D59" w:rsidRDefault="00D87D59" w:rsidP="008124B0">
                            <w:r>
                              <w:t>Note:</w:t>
                            </w:r>
                          </w:p>
                          <w:p w14:paraId="0F7ECF2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0EDCFC8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132052B8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D87D59" w:rsidRDefault="00D87D59" w:rsidP="008124B0">
                      <w:r>
                        <w:t>Note:</w:t>
                      </w:r>
                    </w:p>
                    <w:p w14:paraId="0F7ECF2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2ECD752C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14:paraId="1B14E62A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D87D59" w:rsidRPr="00277663" w:rsidRDefault="00D87D59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D87D59" w:rsidRDefault="00D87D59" w:rsidP="008124B0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2ECD752C" w14:textId="77777777" w:rsidR="00D87D59" w:rsidRDefault="00D87D59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14:paraId="1B14E62A" w14:textId="77777777" w:rsidR="00D87D59" w:rsidRDefault="00D87D59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D87D59" w:rsidRDefault="00D87D59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D87D59" w:rsidRDefault="00D87D59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D87D59" w:rsidRPr="00277663" w:rsidRDefault="00D87D59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D87D5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29C7" w14:textId="77777777" w:rsidR="00024F5E" w:rsidRDefault="00024F5E" w:rsidP="00266F5E">
      <w:r>
        <w:separator/>
      </w:r>
    </w:p>
  </w:endnote>
  <w:endnote w:type="continuationSeparator" w:id="0">
    <w:p w14:paraId="18076C7F" w14:textId="77777777" w:rsidR="00024F5E" w:rsidRDefault="00024F5E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D87D59" w:rsidRDefault="00D87D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D87D59" w:rsidRDefault="00D87D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304F0B37" w:rsidR="00D87D59" w:rsidRDefault="00D87D59" w:rsidP="00D87D59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16128B" w:rsidRPr="0016128B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E258" w14:textId="77777777" w:rsidR="00024F5E" w:rsidRDefault="00024F5E" w:rsidP="00266F5E">
      <w:r>
        <w:separator/>
      </w:r>
    </w:p>
  </w:footnote>
  <w:footnote w:type="continuationSeparator" w:id="0">
    <w:p w14:paraId="24C6091B" w14:textId="77777777" w:rsidR="00024F5E" w:rsidRDefault="00024F5E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D87D59" w:rsidRDefault="00D87D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4526889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7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7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9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212DE"/>
    <w:rsid w:val="00024F5E"/>
    <w:rsid w:val="0004236B"/>
    <w:rsid w:val="00046BA1"/>
    <w:rsid w:val="000640CC"/>
    <w:rsid w:val="000C236B"/>
    <w:rsid w:val="000C54E6"/>
    <w:rsid w:val="000C5FAB"/>
    <w:rsid w:val="000D589E"/>
    <w:rsid w:val="00114445"/>
    <w:rsid w:val="001151A5"/>
    <w:rsid w:val="00154F27"/>
    <w:rsid w:val="0016128B"/>
    <w:rsid w:val="001654C3"/>
    <w:rsid w:val="0019319F"/>
    <w:rsid w:val="001A4AF6"/>
    <w:rsid w:val="001D1B14"/>
    <w:rsid w:val="001D4E48"/>
    <w:rsid w:val="001D6F85"/>
    <w:rsid w:val="001F7A72"/>
    <w:rsid w:val="00205988"/>
    <w:rsid w:val="002254B3"/>
    <w:rsid w:val="002278B3"/>
    <w:rsid w:val="00256789"/>
    <w:rsid w:val="00266F5E"/>
    <w:rsid w:val="00285966"/>
    <w:rsid w:val="00296171"/>
    <w:rsid w:val="002A2009"/>
    <w:rsid w:val="002D02C2"/>
    <w:rsid w:val="002D0673"/>
    <w:rsid w:val="002F0148"/>
    <w:rsid w:val="002F3EE5"/>
    <w:rsid w:val="002F6D1E"/>
    <w:rsid w:val="0030727F"/>
    <w:rsid w:val="003130CF"/>
    <w:rsid w:val="00330489"/>
    <w:rsid w:val="00372D98"/>
    <w:rsid w:val="00393946"/>
    <w:rsid w:val="00393F74"/>
    <w:rsid w:val="003A4C97"/>
    <w:rsid w:val="003B0097"/>
    <w:rsid w:val="003B52F1"/>
    <w:rsid w:val="003C4D0D"/>
    <w:rsid w:val="003D3137"/>
    <w:rsid w:val="003D3FD2"/>
    <w:rsid w:val="003F5655"/>
    <w:rsid w:val="004000B6"/>
    <w:rsid w:val="004011CA"/>
    <w:rsid w:val="00414930"/>
    <w:rsid w:val="004229A6"/>
    <w:rsid w:val="004875D8"/>
    <w:rsid w:val="00496191"/>
    <w:rsid w:val="004A31AE"/>
    <w:rsid w:val="004A32BD"/>
    <w:rsid w:val="004B5F54"/>
    <w:rsid w:val="004B631B"/>
    <w:rsid w:val="004D6C09"/>
    <w:rsid w:val="004F1C74"/>
    <w:rsid w:val="005145FC"/>
    <w:rsid w:val="00543E6A"/>
    <w:rsid w:val="00551892"/>
    <w:rsid w:val="0059561D"/>
    <w:rsid w:val="005A007A"/>
    <w:rsid w:val="005A251C"/>
    <w:rsid w:val="005A5A10"/>
    <w:rsid w:val="005C4B2B"/>
    <w:rsid w:val="0060751C"/>
    <w:rsid w:val="00623F50"/>
    <w:rsid w:val="0062737F"/>
    <w:rsid w:val="0069080A"/>
    <w:rsid w:val="00695C28"/>
    <w:rsid w:val="00696E88"/>
    <w:rsid w:val="006A4B11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37682"/>
    <w:rsid w:val="00854160"/>
    <w:rsid w:val="00857704"/>
    <w:rsid w:val="00887140"/>
    <w:rsid w:val="00891F60"/>
    <w:rsid w:val="008E4E8A"/>
    <w:rsid w:val="009024DE"/>
    <w:rsid w:val="00920CA4"/>
    <w:rsid w:val="0092688F"/>
    <w:rsid w:val="00930F1D"/>
    <w:rsid w:val="00945E04"/>
    <w:rsid w:val="00951E04"/>
    <w:rsid w:val="009718FE"/>
    <w:rsid w:val="009745AD"/>
    <w:rsid w:val="009868A0"/>
    <w:rsid w:val="00991143"/>
    <w:rsid w:val="009A39D1"/>
    <w:rsid w:val="009B2476"/>
    <w:rsid w:val="009C0FBD"/>
    <w:rsid w:val="009F2F5B"/>
    <w:rsid w:val="00A14C16"/>
    <w:rsid w:val="00A14DE0"/>
    <w:rsid w:val="00A46805"/>
    <w:rsid w:val="00A62A8B"/>
    <w:rsid w:val="00A81C19"/>
    <w:rsid w:val="00AE3202"/>
    <w:rsid w:val="00AE411F"/>
    <w:rsid w:val="00AE42FD"/>
    <w:rsid w:val="00B04DFC"/>
    <w:rsid w:val="00B1348D"/>
    <w:rsid w:val="00B14793"/>
    <w:rsid w:val="00B21250"/>
    <w:rsid w:val="00B269AA"/>
    <w:rsid w:val="00B704E5"/>
    <w:rsid w:val="00B86505"/>
    <w:rsid w:val="00B903C7"/>
    <w:rsid w:val="00B937E2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02C5C"/>
    <w:rsid w:val="00D1677B"/>
    <w:rsid w:val="00D53ACA"/>
    <w:rsid w:val="00D87D59"/>
    <w:rsid w:val="00DA2929"/>
    <w:rsid w:val="00DA4130"/>
    <w:rsid w:val="00DC12FC"/>
    <w:rsid w:val="00E243F1"/>
    <w:rsid w:val="00E54496"/>
    <w:rsid w:val="00E56AEF"/>
    <w:rsid w:val="00E97C79"/>
    <w:rsid w:val="00EC5A28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244</Words>
  <Characters>1392</Characters>
  <Application>Microsoft Office Word</Application>
  <DocSecurity>0</DocSecurity>
  <Lines>11</Lines>
  <Paragraphs>3</Paragraphs>
  <ScaleCrop>false</ScaleCrop>
  <Company>HIKVISION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34</cp:revision>
  <dcterms:created xsi:type="dcterms:W3CDTF">2019-09-29T02:38:00Z</dcterms:created>
  <dcterms:modified xsi:type="dcterms:W3CDTF">2019-12-20T03:01:00Z</dcterms:modified>
</cp:coreProperties>
</file>