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4A5" w:rsidRDefault="00D574A5" w:rsidP="00D574A5">
      <w:pPr>
        <w:jc w:val="center"/>
        <w:rPr>
          <w:rFonts w:ascii="Calibri" w:hAnsi="Calibri" w:cs="Calibri"/>
          <w:b/>
          <w:bCs/>
          <w:kern w:val="44"/>
          <w:sz w:val="40"/>
          <w:szCs w:val="40"/>
        </w:rPr>
      </w:pPr>
      <w:r w:rsidRPr="00221355">
        <w:rPr>
          <w:rFonts w:ascii="Calibri" w:hAnsi="Calibri" w:cs="Calibri"/>
          <w:b/>
          <w:bCs/>
          <w:kern w:val="44"/>
          <w:sz w:val="40"/>
          <w:szCs w:val="40"/>
        </w:rPr>
        <w:t xml:space="preserve">DS-K1T671TM-3XF MinMoe Temperature </w:t>
      </w:r>
      <w:r>
        <w:rPr>
          <w:rFonts w:ascii="Calibri" w:hAnsi="Calibri" w:cs="Calibri"/>
          <w:b/>
          <w:bCs/>
          <w:kern w:val="44"/>
          <w:sz w:val="40"/>
          <w:szCs w:val="40"/>
        </w:rPr>
        <w:t>Screening</w:t>
      </w:r>
    </w:p>
    <w:p w:rsidR="00D574A5" w:rsidRPr="00221355" w:rsidRDefault="00D574A5" w:rsidP="00D574A5">
      <w:pPr>
        <w:jc w:val="center"/>
        <w:rPr>
          <w:rFonts w:ascii="Calibri" w:hAnsi="Calibri" w:cs="Calibri"/>
          <w:b/>
          <w:bCs/>
          <w:kern w:val="44"/>
          <w:sz w:val="40"/>
          <w:szCs w:val="40"/>
        </w:rPr>
      </w:pPr>
      <w:r w:rsidRPr="00221355">
        <w:rPr>
          <w:rFonts w:ascii="Calibri" w:hAnsi="Calibri" w:cs="Calibri"/>
          <w:b/>
          <w:bCs/>
          <w:kern w:val="44"/>
          <w:sz w:val="40"/>
          <w:szCs w:val="40"/>
        </w:rPr>
        <w:t>F</w:t>
      </w:r>
      <w:r w:rsidRPr="00221355">
        <w:rPr>
          <w:rFonts w:ascii="Calibri" w:hAnsi="Calibri" w:cs="Calibri" w:hint="eastAsia"/>
          <w:b/>
          <w:bCs/>
          <w:kern w:val="44"/>
          <w:sz w:val="40"/>
          <w:szCs w:val="40"/>
        </w:rPr>
        <w:t>ace</w:t>
      </w:r>
      <w:r w:rsidRPr="00221355">
        <w:rPr>
          <w:rFonts w:ascii="Calibri" w:hAnsi="Calibri" w:cs="Calibri"/>
          <w:b/>
          <w:bCs/>
          <w:kern w:val="44"/>
          <w:sz w:val="40"/>
          <w:szCs w:val="40"/>
        </w:rPr>
        <w:t xml:space="preserve"> Recognition T</w:t>
      </w:r>
      <w:r w:rsidRPr="00221355">
        <w:rPr>
          <w:rFonts w:ascii="Calibri" w:hAnsi="Calibri" w:cs="Calibri" w:hint="eastAsia"/>
          <w:b/>
          <w:bCs/>
          <w:kern w:val="44"/>
          <w:sz w:val="40"/>
          <w:szCs w:val="40"/>
        </w:rPr>
        <w:t>ermi</w:t>
      </w:r>
      <w:r w:rsidRPr="00221355">
        <w:rPr>
          <w:rFonts w:ascii="Calibri" w:hAnsi="Calibri" w:cs="Calibri"/>
          <w:b/>
          <w:bCs/>
          <w:kern w:val="44"/>
          <w:sz w:val="40"/>
          <w:szCs w:val="40"/>
        </w:rPr>
        <w:t>nal Installation Guide</w:t>
      </w:r>
    </w:p>
    <w:p w:rsidR="00D574A5" w:rsidRPr="00221355" w:rsidRDefault="00D574A5" w:rsidP="00D574A5">
      <w:pPr>
        <w:rPr>
          <w:rFonts w:ascii="Calibri" w:hAnsi="Calibri" w:cs="Calibri"/>
        </w:rPr>
      </w:pPr>
    </w:p>
    <w:p w:rsidR="00D574A5" w:rsidRPr="00221355" w:rsidRDefault="00D574A5" w:rsidP="00D574A5">
      <w:pPr>
        <w:rPr>
          <w:rFonts w:ascii="Calibri" w:hAnsi="Calibri" w:cs="Calibri"/>
        </w:rPr>
      </w:pPr>
    </w:p>
    <w:p w:rsidR="00D574A5" w:rsidRPr="004F5942" w:rsidRDefault="00D574A5" w:rsidP="00D574A5">
      <w:pPr>
        <w:rPr>
          <w:rFonts w:ascii="Calibri" w:hAnsi="Calibri" w:cs="Calibri"/>
        </w:rPr>
      </w:pPr>
    </w:p>
    <w:p w:rsidR="00D574A5" w:rsidRPr="00B75A44" w:rsidRDefault="00D574A5" w:rsidP="00D574A5">
      <w:pPr>
        <w:rPr>
          <w:rFonts w:ascii="Calibri" w:hAnsi="Calibri" w:cs="Calibri"/>
        </w:rPr>
      </w:pPr>
    </w:p>
    <w:p w:rsidR="00D574A5" w:rsidRPr="00B75A44" w:rsidRDefault="00D574A5" w:rsidP="00D574A5">
      <w:pPr>
        <w:rPr>
          <w:rFonts w:ascii="Calibri" w:hAnsi="Calibri" w:cs="Calibri"/>
        </w:rPr>
      </w:pPr>
    </w:p>
    <w:p w:rsidR="00D574A5" w:rsidRPr="00B75A44" w:rsidRDefault="00D574A5" w:rsidP="00D574A5">
      <w:pPr>
        <w:rPr>
          <w:rFonts w:ascii="Calibri" w:hAnsi="Calibri" w:cs="Calibri"/>
        </w:rPr>
      </w:pPr>
    </w:p>
    <w:p w:rsidR="00D574A5" w:rsidRPr="00B75A44" w:rsidRDefault="00D574A5" w:rsidP="00D574A5">
      <w:pPr>
        <w:rPr>
          <w:rFonts w:ascii="Calibri" w:hAnsi="Calibri" w:cs="Calibri"/>
        </w:rPr>
      </w:pPr>
      <w:r w:rsidRPr="00B75A44">
        <w:rPr>
          <w:rFonts w:ascii="Calibri" w:hAnsi="Calibri" w:cs="Calibri"/>
        </w:rPr>
        <w:t xml:space="preserve"> </w:t>
      </w:r>
    </w:p>
    <w:p w:rsidR="00D574A5" w:rsidRPr="00B75A44" w:rsidRDefault="00D574A5" w:rsidP="00D574A5">
      <w:pPr>
        <w:rPr>
          <w:rFonts w:ascii="Calibri" w:hAnsi="Calibri" w:cs="Calibri"/>
        </w:rPr>
      </w:pPr>
    </w:p>
    <w:tbl>
      <w:tblPr>
        <w:tblStyle w:val="a7"/>
        <w:tblW w:w="0" w:type="auto"/>
        <w:jc w:val="center"/>
        <w:tblLook w:val="04A0" w:firstRow="1" w:lastRow="0" w:firstColumn="1" w:lastColumn="0" w:noHBand="0" w:noVBand="1"/>
      </w:tblPr>
      <w:tblGrid>
        <w:gridCol w:w="2434"/>
        <w:gridCol w:w="2167"/>
        <w:gridCol w:w="2633"/>
        <w:gridCol w:w="2502"/>
      </w:tblGrid>
      <w:tr w:rsidR="00D574A5" w:rsidRPr="00B75A44" w:rsidTr="0030395B">
        <w:trPr>
          <w:jc w:val="center"/>
        </w:trPr>
        <w:tc>
          <w:tcPr>
            <w:tcW w:w="2434" w:type="dxa"/>
          </w:tcPr>
          <w:p w:rsidR="00D574A5" w:rsidRPr="00B75A44" w:rsidRDefault="00D574A5" w:rsidP="0030395B">
            <w:pPr>
              <w:rPr>
                <w:rFonts w:ascii="Calibri" w:hAnsi="Calibri" w:cs="Calibri"/>
              </w:rPr>
            </w:pPr>
            <w:r w:rsidRPr="00B75A44">
              <w:rPr>
                <w:rFonts w:ascii="Calibri" w:hAnsi="Calibri" w:cs="Calibri"/>
              </w:rPr>
              <w:t>Date</w:t>
            </w:r>
          </w:p>
        </w:tc>
        <w:tc>
          <w:tcPr>
            <w:tcW w:w="2167" w:type="dxa"/>
          </w:tcPr>
          <w:p w:rsidR="00D574A5" w:rsidRPr="00B75A44" w:rsidRDefault="00D574A5" w:rsidP="0030395B">
            <w:pPr>
              <w:rPr>
                <w:rFonts w:ascii="Calibri" w:hAnsi="Calibri" w:cs="Calibri"/>
              </w:rPr>
            </w:pPr>
            <w:r w:rsidRPr="00B75A44">
              <w:rPr>
                <w:rFonts w:ascii="Calibri" w:hAnsi="Calibri" w:cs="Calibri"/>
              </w:rPr>
              <w:t>Content</w:t>
            </w:r>
          </w:p>
        </w:tc>
        <w:tc>
          <w:tcPr>
            <w:tcW w:w="2633" w:type="dxa"/>
          </w:tcPr>
          <w:p w:rsidR="00D574A5" w:rsidRPr="00B75A44" w:rsidRDefault="00D574A5" w:rsidP="0030395B">
            <w:pPr>
              <w:rPr>
                <w:rFonts w:ascii="Calibri" w:hAnsi="Calibri" w:cs="Calibri"/>
              </w:rPr>
            </w:pPr>
            <w:r w:rsidRPr="00B75A44">
              <w:rPr>
                <w:rFonts w:ascii="Calibri" w:hAnsi="Calibri" w:cs="Calibri"/>
              </w:rPr>
              <w:t>Person</w:t>
            </w:r>
          </w:p>
        </w:tc>
        <w:tc>
          <w:tcPr>
            <w:tcW w:w="2502" w:type="dxa"/>
          </w:tcPr>
          <w:p w:rsidR="00D574A5" w:rsidRPr="00B75A44" w:rsidRDefault="00D574A5" w:rsidP="0030395B">
            <w:pPr>
              <w:rPr>
                <w:rFonts w:ascii="Calibri" w:hAnsi="Calibri" w:cs="Calibri"/>
              </w:rPr>
            </w:pPr>
            <w:r w:rsidRPr="00B75A44">
              <w:rPr>
                <w:rFonts w:ascii="Calibri" w:hAnsi="Calibri" w:cs="Calibri"/>
              </w:rPr>
              <w:t>Version</w:t>
            </w:r>
          </w:p>
        </w:tc>
      </w:tr>
      <w:tr w:rsidR="00D574A5" w:rsidRPr="00B75A44" w:rsidTr="0030395B">
        <w:trPr>
          <w:jc w:val="center"/>
        </w:trPr>
        <w:tc>
          <w:tcPr>
            <w:tcW w:w="2434" w:type="dxa"/>
          </w:tcPr>
          <w:p w:rsidR="00D574A5" w:rsidRPr="00B75A44" w:rsidRDefault="00D574A5" w:rsidP="0030395B">
            <w:pPr>
              <w:rPr>
                <w:rFonts w:ascii="Calibri" w:hAnsi="Calibri" w:cs="Calibri"/>
              </w:rPr>
            </w:pPr>
            <w:r w:rsidRPr="00B75A44">
              <w:rPr>
                <w:rFonts w:ascii="Calibri" w:hAnsi="Calibri" w:cs="Calibri"/>
              </w:rPr>
              <w:t>2020/0</w:t>
            </w:r>
            <w:r>
              <w:rPr>
                <w:rFonts w:ascii="Calibri" w:hAnsi="Calibri" w:cs="Calibri"/>
              </w:rPr>
              <w:t>4</w:t>
            </w:r>
            <w:r w:rsidRPr="00B75A44">
              <w:rPr>
                <w:rFonts w:ascii="Calibri" w:hAnsi="Calibri" w:cs="Calibri"/>
              </w:rPr>
              <w:t>/</w:t>
            </w:r>
            <w:r>
              <w:rPr>
                <w:rFonts w:ascii="Calibri" w:hAnsi="Calibri" w:cs="Calibri"/>
              </w:rPr>
              <w:t>26</w:t>
            </w:r>
          </w:p>
        </w:tc>
        <w:tc>
          <w:tcPr>
            <w:tcW w:w="2167" w:type="dxa"/>
          </w:tcPr>
          <w:p w:rsidR="00D574A5" w:rsidRPr="00B75A44" w:rsidRDefault="00D574A5" w:rsidP="0030395B">
            <w:pPr>
              <w:rPr>
                <w:rFonts w:ascii="Calibri" w:hAnsi="Calibri" w:cs="Calibri"/>
              </w:rPr>
            </w:pPr>
            <w:r w:rsidRPr="00B75A44">
              <w:rPr>
                <w:rFonts w:ascii="Calibri" w:hAnsi="Calibri" w:cs="Calibri"/>
              </w:rPr>
              <w:t>Create</w:t>
            </w:r>
          </w:p>
        </w:tc>
        <w:tc>
          <w:tcPr>
            <w:tcW w:w="2633" w:type="dxa"/>
          </w:tcPr>
          <w:p w:rsidR="00D574A5" w:rsidRPr="00B75A44" w:rsidRDefault="00D574A5" w:rsidP="0030395B">
            <w:pPr>
              <w:rPr>
                <w:rFonts w:ascii="Calibri" w:hAnsi="Calibri" w:cs="Calibri"/>
              </w:rPr>
            </w:pPr>
            <w:r w:rsidRPr="00B75A44">
              <w:rPr>
                <w:rFonts w:ascii="Calibri" w:hAnsi="Calibri" w:cs="Calibri"/>
              </w:rPr>
              <w:t>Morgen</w:t>
            </w:r>
          </w:p>
        </w:tc>
        <w:tc>
          <w:tcPr>
            <w:tcW w:w="2502" w:type="dxa"/>
          </w:tcPr>
          <w:p w:rsidR="00D574A5" w:rsidRPr="00B75A44" w:rsidRDefault="00D574A5" w:rsidP="0030395B">
            <w:pPr>
              <w:rPr>
                <w:rFonts w:ascii="Calibri" w:hAnsi="Calibri" w:cs="Calibri"/>
              </w:rPr>
            </w:pPr>
            <w:r w:rsidRPr="00B75A44">
              <w:rPr>
                <w:rFonts w:ascii="Calibri" w:hAnsi="Calibri" w:cs="Calibri"/>
              </w:rPr>
              <w:t>1.0</w:t>
            </w:r>
          </w:p>
        </w:tc>
      </w:tr>
    </w:tbl>
    <w:p w:rsidR="00D574A5" w:rsidRPr="00B75A44" w:rsidRDefault="00D574A5" w:rsidP="00D574A5">
      <w:pPr>
        <w:rPr>
          <w:rFonts w:ascii="Calibri" w:hAnsi="Calibri" w:cs="Calibri"/>
        </w:rPr>
      </w:pPr>
    </w:p>
    <w:p w:rsidR="00D574A5" w:rsidRPr="00B75A44" w:rsidRDefault="00D574A5" w:rsidP="00D574A5">
      <w:pPr>
        <w:widowControl/>
        <w:jc w:val="left"/>
        <w:rPr>
          <w:rFonts w:ascii="Calibri" w:hAnsi="Calibri" w:cs="Calibri"/>
        </w:rPr>
      </w:pPr>
      <w:r w:rsidRPr="00B75A44">
        <w:rPr>
          <w:rFonts w:ascii="Calibri" w:hAnsi="Calibri" w:cs="Calibri"/>
        </w:rPr>
        <w:br w:type="page"/>
      </w:r>
    </w:p>
    <w:sdt>
      <w:sdtPr>
        <w:rPr>
          <w:rFonts w:ascii="Calibri" w:eastAsiaTheme="minorEastAsia" w:hAnsi="Calibri" w:cs="Calibri"/>
          <w:color w:val="auto"/>
          <w:kern w:val="2"/>
          <w:sz w:val="21"/>
          <w:szCs w:val="22"/>
          <w:lang w:val="zh-CN"/>
        </w:rPr>
        <w:id w:val="-2033559026"/>
        <w:docPartObj>
          <w:docPartGallery w:val="Table of Contents"/>
          <w:docPartUnique/>
        </w:docPartObj>
      </w:sdtPr>
      <w:sdtEndPr>
        <w:rPr>
          <w:b/>
          <w:bCs/>
        </w:rPr>
      </w:sdtEndPr>
      <w:sdtContent>
        <w:p w:rsidR="00D574A5" w:rsidRPr="00B75A44" w:rsidRDefault="00D574A5" w:rsidP="00D574A5">
          <w:pPr>
            <w:pStyle w:val="TOC"/>
            <w:rPr>
              <w:rFonts w:ascii="Calibri" w:hAnsi="Calibri" w:cs="Calibri"/>
            </w:rPr>
          </w:pPr>
          <w:r w:rsidRPr="00B75A44">
            <w:rPr>
              <w:rFonts w:ascii="Calibri" w:hAnsi="Calibri" w:cs="Calibri"/>
              <w:lang w:val="zh-CN"/>
            </w:rPr>
            <w:t>Content</w:t>
          </w:r>
        </w:p>
        <w:p w:rsidR="00D574A5" w:rsidRDefault="00D574A5" w:rsidP="00D574A5">
          <w:pPr>
            <w:pStyle w:val="21"/>
            <w:tabs>
              <w:tab w:val="right" w:leader="dot" w:pos="9736"/>
            </w:tabs>
            <w:rPr>
              <w:noProof/>
            </w:rPr>
          </w:pPr>
          <w:r w:rsidRPr="00B75A44">
            <w:rPr>
              <w:rFonts w:ascii="Calibri" w:hAnsi="Calibri" w:cs="Calibri"/>
            </w:rPr>
            <w:fldChar w:fldCharType="begin"/>
          </w:r>
          <w:r w:rsidRPr="00B75A44">
            <w:rPr>
              <w:rFonts w:ascii="Calibri" w:hAnsi="Calibri" w:cs="Calibri"/>
            </w:rPr>
            <w:instrText xml:space="preserve"> TOC \o "1-3" \h \z \u </w:instrText>
          </w:r>
          <w:r w:rsidRPr="00B75A44">
            <w:rPr>
              <w:rFonts w:ascii="Calibri" w:hAnsi="Calibri" w:cs="Calibri"/>
            </w:rPr>
            <w:fldChar w:fldCharType="separate"/>
          </w:r>
          <w:hyperlink w:anchor="_Toc38822470" w:history="1">
            <w:r w:rsidRPr="005F0630">
              <w:rPr>
                <w:rStyle w:val="a9"/>
                <w:rFonts w:ascii="Calibri" w:hAnsi="Calibri" w:cs="Calibri"/>
                <w:noProof/>
              </w:rPr>
              <w:t>1. System structure &amp; Function description</w:t>
            </w:r>
            <w:r>
              <w:rPr>
                <w:noProof/>
                <w:webHidden/>
              </w:rPr>
              <w:tab/>
            </w:r>
            <w:r>
              <w:rPr>
                <w:noProof/>
                <w:webHidden/>
              </w:rPr>
              <w:fldChar w:fldCharType="begin"/>
            </w:r>
            <w:r>
              <w:rPr>
                <w:noProof/>
                <w:webHidden/>
              </w:rPr>
              <w:instrText xml:space="preserve"> PAGEREF _Toc38822470 \h </w:instrText>
            </w:r>
            <w:r>
              <w:rPr>
                <w:noProof/>
                <w:webHidden/>
              </w:rPr>
            </w:r>
            <w:r>
              <w:rPr>
                <w:noProof/>
                <w:webHidden/>
              </w:rPr>
              <w:fldChar w:fldCharType="separate"/>
            </w:r>
            <w:r>
              <w:rPr>
                <w:noProof/>
                <w:webHidden/>
              </w:rPr>
              <w:t>3</w:t>
            </w:r>
            <w:r>
              <w:rPr>
                <w:noProof/>
                <w:webHidden/>
              </w:rPr>
              <w:fldChar w:fldCharType="end"/>
            </w:r>
          </w:hyperlink>
        </w:p>
        <w:p w:rsidR="00D574A5" w:rsidRDefault="00D574A5" w:rsidP="00D574A5">
          <w:pPr>
            <w:pStyle w:val="21"/>
            <w:tabs>
              <w:tab w:val="right" w:leader="dot" w:pos="9736"/>
            </w:tabs>
            <w:rPr>
              <w:noProof/>
            </w:rPr>
          </w:pPr>
          <w:hyperlink w:anchor="_Toc38822471" w:history="1">
            <w:r w:rsidRPr="005F0630">
              <w:rPr>
                <w:rStyle w:val="a9"/>
                <w:rFonts w:ascii="Calibri" w:hAnsi="Calibri" w:cs="Calibri"/>
                <w:noProof/>
              </w:rPr>
              <w:t>2. Installation process</w:t>
            </w:r>
            <w:r>
              <w:rPr>
                <w:noProof/>
                <w:webHidden/>
              </w:rPr>
              <w:tab/>
            </w:r>
            <w:r>
              <w:rPr>
                <w:noProof/>
                <w:webHidden/>
              </w:rPr>
              <w:fldChar w:fldCharType="begin"/>
            </w:r>
            <w:r>
              <w:rPr>
                <w:noProof/>
                <w:webHidden/>
              </w:rPr>
              <w:instrText xml:space="preserve"> PAGEREF _Toc38822471 \h </w:instrText>
            </w:r>
            <w:r>
              <w:rPr>
                <w:noProof/>
                <w:webHidden/>
              </w:rPr>
            </w:r>
            <w:r>
              <w:rPr>
                <w:noProof/>
                <w:webHidden/>
              </w:rPr>
              <w:fldChar w:fldCharType="separate"/>
            </w:r>
            <w:r>
              <w:rPr>
                <w:noProof/>
                <w:webHidden/>
              </w:rPr>
              <w:t>4</w:t>
            </w:r>
            <w:r>
              <w:rPr>
                <w:noProof/>
                <w:webHidden/>
              </w:rPr>
              <w:fldChar w:fldCharType="end"/>
            </w:r>
          </w:hyperlink>
        </w:p>
        <w:p w:rsidR="00D574A5" w:rsidRDefault="00D574A5" w:rsidP="00D574A5">
          <w:pPr>
            <w:pStyle w:val="21"/>
            <w:tabs>
              <w:tab w:val="right" w:leader="dot" w:pos="9736"/>
            </w:tabs>
            <w:rPr>
              <w:noProof/>
            </w:rPr>
          </w:pPr>
          <w:hyperlink w:anchor="_Toc38822472" w:history="1">
            <w:r w:rsidRPr="005F0630">
              <w:rPr>
                <w:rStyle w:val="a9"/>
                <w:rFonts w:ascii="Calibri" w:hAnsi="Calibri" w:cs="Calibri"/>
                <w:noProof/>
              </w:rPr>
              <w:t>3. System implementation considerations</w:t>
            </w:r>
            <w:r>
              <w:rPr>
                <w:noProof/>
                <w:webHidden/>
              </w:rPr>
              <w:tab/>
            </w:r>
            <w:r>
              <w:rPr>
                <w:noProof/>
                <w:webHidden/>
              </w:rPr>
              <w:fldChar w:fldCharType="begin"/>
            </w:r>
            <w:r>
              <w:rPr>
                <w:noProof/>
                <w:webHidden/>
              </w:rPr>
              <w:instrText xml:space="preserve"> PAGEREF _Toc38822472 \h </w:instrText>
            </w:r>
            <w:r>
              <w:rPr>
                <w:noProof/>
                <w:webHidden/>
              </w:rPr>
            </w:r>
            <w:r>
              <w:rPr>
                <w:noProof/>
                <w:webHidden/>
              </w:rPr>
              <w:fldChar w:fldCharType="separate"/>
            </w:r>
            <w:r>
              <w:rPr>
                <w:noProof/>
                <w:webHidden/>
              </w:rPr>
              <w:t>4</w:t>
            </w:r>
            <w:r>
              <w:rPr>
                <w:noProof/>
                <w:webHidden/>
              </w:rPr>
              <w:fldChar w:fldCharType="end"/>
            </w:r>
          </w:hyperlink>
        </w:p>
        <w:p w:rsidR="00D574A5" w:rsidRDefault="00D574A5" w:rsidP="00D574A5">
          <w:pPr>
            <w:pStyle w:val="31"/>
            <w:tabs>
              <w:tab w:val="right" w:leader="dot" w:pos="9736"/>
            </w:tabs>
            <w:rPr>
              <w:noProof/>
            </w:rPr>
          </w:pPr>
          <w:hyperlink w:anchor="_Toc38822473" w:history="1">
            <w:r w:rsidRPr="005F0630">
              <w:rPr>
                <w:rStyle w:val="a9"/>
                <w:rFonts w:ascii="Calibri" w:hAnsi="Calibri" w:cs="Calibri"/>
                <w:noProof/>
              </w:rPr>
              <w:t>3.1 Site survey precautions</w:t>
            </w:r>
            <w:r>
              <w:rPr>
                <w:noProof/>
                <w:webHidden/>
              </w:rPr>
              <w:tab/>
            </w:r>
            <w:r>
              <w:rPr>
                <w:noProof/>
                <w:webHidden/>
              </w:rPr>
              <w:fldChar w:fldCharType="begin"/>
            </w:r>
            <w:r>
              <w:rPr>
                <w:noProof/>
                <w:webHidden/>
              </w:rPr>
              <w:instrText xml:space="preserve"> PAGEREF _Toc38822473 \h </w:instrText>
            </w:r>
            <w:r>
              <w:rPr>
                <w:noProof/>
                <w:webHidden/>
              </w:rPr>
            </w:r>
            <w:r>
              <w:rPr>
                <w:noProof/>
                <w:webHidden/>
              </w:rPr>
              <w:fldChar w:fldCharType="separate"/>
            </w:r>
            <w:r>
              <w:rPr>
                <w:noProof/>
                <w:webHidden/>
              </w:rPr>
              <w:t>4</w:t>
            </w:r>
            <w:r>
              <w:rPr>
                <w:noProof/>
                <w:webHidden/>
              </w:rPr>
              <w:fldChar w:fldCharType="end"/>
            </w:r>
          </w:hyperlink>
        </w:p>
        <w:p w:rsidR="00D574A5" w:rsidRDefault="00D574A5" w:rsidP="00D574A5">
          <w:pPr>
            <w:pStyle w:val="31"/>
            <w:tabs>
              <w:tab w:val="right" w:leader="dot" w:pos="9736"/>
            </w:tabs>
            <w:rPr>
              <w:noProof/>
            </w:rPr>
          </w:pPr>
          <w:hyperlink w:anchor="_Toc38822474" w:history="1">
            <w:r w:rsidRPr="005F0630">
              <w:rPr>
                <w:rStyle w:val="a9"/>
                <w:rFonts w:ascii="Calibri" w:hAnsi="Calibri" w:cs="Calibri"/>
                <w:noProof/>
              </w:rPr>
              <w:t>3.2 Precautions when measuring human temperature</w:t>
            </w:r>
            <w:r>
              <w:rPr>
                <w:noProof/>
                <w:webHidden/>
              </w:rPr>
              <w:tab/>
            </w:r>
            <w:r>
              <w:rPr>
                <w:noProof/>
                <w:webHidden/>
              </w:rPr>
              <w:fldChar w:fldCharType="begin"/>
            </w:r>
            <w:r>
              <w:rPr>
                <w:noProof/>
                <w:webHidden/>
              </w:rPr>
              <w:instrText xml:space="preserve"> PAGEREF _Toc38822474 \h </w:instrText>
            </w:r>
            <w:r>
              <w:rPr>
                <w:noProof/>
                <w:webHidden/>
              </w:rPr>
            </w:r>
            <w:r>
              <w:rPr>
                <w:noProof/>
                <w:webHidden/>
              </w:rPr>
              <w:fldChar w:fldCharType="separate"/>
            </w:r>
            <w:r>
              <w:rPr>
                <w:noProof/>
                <w:webHidden/>
              </w:rPr>
              <w:t>4</w:t>
            </w:r>
            <w:r>
              <w:rPr>
                <w:noProof/>
                <w:webHidden/>
              </w:rPr>
              <w:fldChar w:fldCharType="end"/>
            </w:r>
          </w:hyperlink>
        </w:p>
        <w:p w:rsidR="00D574A5" w:rsidRDefault="00D574A5" w:rsidP="00D574A5">
          <w:pPr>
            <w:pStyle w:val="21"/>
            <w:tabs>
              <w:tab w:val="right" w:leader="dot" w:pos="9736"/>
            </w:tabs>
            <w:rPr>
              <w:noProof/>
            </w:rPr>
          </w:pPr>
          <w:hyperlink w:anchor="_Toc38822475" w:history="1">
            <w:r w:rsidRPr="005F0630">
              <w:rPr>
                <w:rStyle w:val="a9"/>
                <w:rFonts w:ascii="Calibri" w:hAnsi="Calibri" w:cs="Calibri"/>
                <w:noProof/>
              </w:rPr>
              <w:t>4. Preparation before installation</w:t>
            </w:r>
            <w:r>
              <w:rPr>
                <w:noProof/>
                <w:webHidden/>
              </w:rPr>
              <w:tab/>
            </w:r>
            <w:r>
              <w:rPr>
                <w:noProof/>
                <w:webHidden/>
              </w:rPr>
              <w:fldChar w:fldCharType="begin"/>
            </w:r>
            <w:r>
              <w:rPr>
                <w:noProof/>
                <w:webHidden/>
              </w:rPr>
              <w:instrText xml:space="preserve"> PAGEREF _Toc38822475 \h </w:instrText>
            </w:r>
            <w:r>
              <w:rPr>
                <w:noProof/>
                <w:webHidden/>
              </w:rPr>
            </w:r>
            <w:r>
              <w:rPr>
                <w:noProof/>
                <w:webHidden/>
              </w:rPr>
              <w:fldChar w:fldCharType="separate"/>
            </w:r>
            <w:r>
              <w:rPr>
                <w:noProof/>
                <w:webHidden/>
              </w:rPr>
              <w:t>5</w:t>
            </w:r>
            <w:r>
              <w:rPr>
                <w:noProof/>
                <w:webHidden/>
              </w:rPr>
              <w:fldChar w:fldCharType="end"/>
            </w:r>
          </w:hyperlink>
        </w:p>
        <w:p w:rsidR="00D574A5" w:rsidRDefault="00D574A5" w:rsidP="00D574A5">
          <w:pPr>
            <w:pStyle w:val="31"/>
            <w:tabs>
              <w:tab w:val="right" w:leader="dot" w:pos="9736"/>
            </w:tabs>
            <w:rPr>
              <w:noProof/>
            </w:rPr>
          </w:pPr>
          <w:hyperlink w:anchor="_Toc38822476" w:history="1">
            <w:r w:rsidRPr="005F0630">
              <w:rPr>
                <w:rStyle w:val="a9"/>
                <w:rFonts w:ascii="Calibri" w:hAnsi="Calibri" w:cs="Calibri"/>
                <w:noProof/>
              </w:rPr>
              <w:t>4.1 Safety instruction</w:t>
            </w:r>
            <w:r>
              <w:rPr>
                <w:noProof/>
                <w:webHidden/>
              </w:rPr>
              <w:tab/>
            </w:r>
            <w:r>
              <w:rPr>
                <w:noProof/>
                <w:webHidden/>
              </w:rPr>
              <w:fldChar w:fldCharType="begin"/>
            </w:r>
            <w:r>
              <w:rPr>
                <w:noProof/>
                <w:webHidden/>
              </w:rPr>
              <w:instrText xml:space="preserve"> PAGEREF _Toc38822476 \h </w:instrText>
            </w:r>
            <w:r>
              <w:rPr>
                <w:noProof/>
                <w:webHidden/>
              </w:rPr>
            </w:r>
            <w:r>
              <w:rPr>
                <w:noProof/>
                <w:webHidden/>
              </w:rPr>
              <w:fldChar w:fldCharType="separate"/>
            </w:r>
            <w:r>
              <w:rPr>
                <w:noProof/>
                <w:webHidden/>
              </w:rPr>
              <w:t>5</w:t>
            </w:r>
            <w:r>
              <w:rPr>
                <w:noProof/>
                <w:webHidden/>
              </w:rPr>
              <w:fldChar w:fldCharType="end"/>
            </w:r>
          </w:hyperlink>
        </w:p>
        <w:p w:rsidR="00D574A5" w:rsidRDefault="00D574A5" w:rsidP="00D574A5">
          <w:pPr>
            <w:pStyle w:val="31"/>
            <w:tabs>
              <w:tab w:val="right" w:leader="dot" w:pos="9736"/>
            </w:tabs>
            <w:rPr>
              <w:noProof/>
            </w:rPr>
          </w:pPr>
          <w:hyperlink w:anchor="_Toc38822477" w:history="1">
            <w:r w:rsidRPr="005F0630">
              <w:rPr>
                <w:rStyle w:val="a9"/>
                <w:rFonts w:ascii="Calibri" w:hAnsi="Calibri" w:cs="Calibri"/>
                <w:noProof/>
              </w:rPr>
              <w:t>4.2 Device preparation</w:t>
            </w:r>
            <w:r>
              <w:rPr>
                <w:noProof/>
                <w:webHidden/>
              </w:rPr>
              <w:tab/>
            </w:r>
            <w:r>
              <w:rPr>
                <w:noProof/>
                <w:webHidden/>
              </w:rPr>
              <w:fldChar w:fldCharType="begin"/>
            </w:r>
            <w:r>
              <w:rPr>
                <w:noProof/>
                <w:webHidden/>
              </w:rPr>
              <w:instrText xml:space="preserve"> PAGEREF _Toc38822477 \h </w:instrText>
            </w:r>
            <w:r>
              <w:rPr>
                <w:noProof/>
                <w:webHidden/>
              </w:rPr>
            </w:r>
            <w:r>
              <w:rPr>
                <w:noProof/>
                <w:webHidden/>
              </w:rPr>
              <w:fldChar w:fldCharType="separate"/>
            </w:r>
            <w:r>
              <w:rPr>
                <w:noProof/>
                <w:webHidden/>
              </w:rPr>
              <w:t>5</w:t>
            </w:r>
            <w:r>
              <w:rPr>
                <w:noProof/>
                <w:webHidden/>
              </w:rPr>
              <w:fldChar w:fldCharType="end"/>
            </w:r>
          </w:hyperlink>
        </w:p>
        <w:p w:rsidR="00D574A5" w:rsidRDefault="00D574A5" w:rsidP="00D574A5">
          <w:pPr>
            <w:pStyle w:val="31"/>
            <w:tabs>
              <w:tab w:val="right" w:leader="dot" w:pos="9736"/>
            </w:tabs>
            <w:rPr>
              <w:noProof/>
            </w:rPr>
          </w:pPr>
          <w:hyperlink w:anchor="_Toc38822478" w:history="1">
            <w:r w:rsidRPr="005F0630">
              <w:rPr>
                <w:rStyle w:val="a9"/>
                <w:rFonts w:ascii="Calibri" w:hAnsi="Calibri" w:cs="Calibri"/>
                <w:noProof/>
              </w:rPr>
              <w:t>4.3 Site survey</w:t>
            </w:r>
            <w:r>
              <w:rPr>
                <w:noProof/>
                <w:webHidden/>
              </w:rPr>
              <w:tab/>
            </w:r>
            <w:r>
              <w:rPr>
                <w:noProof/>
                <w:webHidden/>
              </w:rPr>
              <w:fldChar w:fldCharType="begin"/>
            </w:r>
            <w:r>
              <w:rPr>
                <w:noProof/>
                <w:webHidden/>
              </w:rPr>
              <w:instrText xml:space="preserve"> PAGEREF _Toc38822478 \h </w:instrText>
            </w:r>
            <w:r>
              <w:rPr>
                <w:noProof/>
                <w:webHidden/>
              </w:rPr>
            </w:r>
            <w:r>
              <w:rPr>
                <w:noProof/>
                <w:webHidden/>
              </w:rPr>
              <w:fldChar w:fldCharType="separate"/>
            </w:r>
            <w:r>
              <w:rPr>
                <w:noProof/>
                <w:webHidden/>
              </w:rPr>
              <w:t>6</w:t>
            </w:r>
            <w:r>
              <w:rPr>
                <w:noProof/>
                <w:webHidden/>
              </w:rPr>
              <w:fldChar w:fldCharType="end"/>
            </w:r>
          </w:hyperlink>
        </w:p>
        <w:p w:rsidR="00D574A5" w:rsidRDefault="00D574A5" w:rsidP="00D574A5">
          <w:pPr>
            <w:pStyle w:val="21"/>
            <w:tabs>
              <w:tab w:val="right" w:leader="dot" w:pos="9736"/>
            </w:tabs>
            <w:rPr>
              <w:noProof/>
            </w:rPr>
          </w:pPr>
          <w:hyperlink w:anchor="_Toc38822479" w:history="1">
            <w:r w:rsidRPr="005F0630">
              <w:rPr>
                <w:rStyle w:val="a9"/>
                <w:rFonts w:ascii="Calibri" w:hAnsi="Calibri" w:cs="Calibri"/>
                <w:noProof/>
              </w:rPr>
              <w:t>5. Installation and configuration</w:t>
            </w:r>
            <w:r>
              <w:rPr>
                <w:noProof/>
                <w:webHidden/>
              </w:rPr>
              <w:tab/>
            </w:r>
            <w:r>
              <w:rPr>
                <w:noProof/>
                <w:webHidden/>
              </w:rPr>
              <w:fldChar w:fldCharType="begin"/>
            </w:r>
            <w:r>
              <w:rPr>
                <w:noProof/>
                <w:webHidden/>
              </w:rPr>
              <w:instrText xml:space="preserve"> PAGEREF _Toc38822479 \h </w:instrText>
            </w:r>
            <w:r>
              <w:rPr>
                <w:noProof/>
                <w:webHidden/>
              </w:rPr>
            </w:r>
            <w:r>
              <w:rPr>
                <w:noProof/>
                <w:webHidden/>
              </w:rPr>
              <w:fldChar w:fldCharType="separate"/>
            </w:r>
            <w:r>
              <w:rPr>
                <w:noProof/>
                <w:webHidden/>
              </w:rPr>
              <w:t>6</w:t>
            </w:r>
            <w:r>
              <w:rPr>
                <w:noProof/>
                <w:webHidden/>
              </w:rPr>
              <w:fldChar w:fldCharType="end"/>
            </w:r>
          </w:hyperlink>
        </w:p>
        <w:p w:rsidR="00D574A5" w:rsidRDefault="00D574A5" w:rsidP="00D574A5">
          <w:pPr>
            <w:pStyle w:val="31"/>
            <w:tabs>
              <w:tab w:val="right" w:leader="dot" w:pos="9736"/>
            </w:tabs>
            <w:rPr>
              <w:noProof/>
            </w:rPr>
          </w:pPr>
          <w:hyperlink w:anchor="_Toc38822480" w:history="1">
            <w:r w:rsidRPr="005F0630">
              <w:rPr>
                <w:rStyle w:val="a9"/>
                <w:rFonts w:ascii="Calibri" w:hAnsi="Calibri" w:cs="Calibri"/>
                <w:noProof/>
              </w:rPr>
              <w:t>5.1 Temperature screening face recognition terminal</w:t>
            </w:r>
            <w:r>
              <w:rPr>
                <w:noProof/>
                <w:webHidden/>
              </w:rPr>
              <w:tab/>
            </w:r>
            <w:r>
              <w:rPr>
                <w:noProof/>
                <w:webHidden/>
              </w:rPr>
              <w:fldChar w:fldCharType="begin"/>
            </w:r>
            <w:r>
              <w:rPr>
                <w:noProof/>
                <w:webHidden/>
              </w:rPr>
              <w:instrText xml:space="preserve"> PAGEREF _Toc38822480 \h </w:instrText>
            </w:r>
            <w:r>
              <w:rPr>
                <w:noProof/>
                <w:webHidden/>
              </w:rPr>
            </w:r>
            <w:r>
              <w:rPr>
                <w:noProof/>
                <w:webHidden/>
              </w:rPr>
              <w:fldChar w:fldCharType="separate"/>
            </w:r>
            <w:r>
              <w:rPr>
                <w:noProof/>
                <w:webHidden/>
              </w:rPr>
              <w:t>6</w:t>
            </w:r>
            <w:r>
              <w:rPr>
                <w:noProof/>
                <w:webHidden/>
              </w:rPr>
              <w:fldChar w:fldCharType="end"/>
            </w:r>
          </w:hyperlink>
        </w:p>
        <w:p w:rsidR="00D574A5" w:rsidRDefault="00D574A5" w:rsidP="00D574A5">
          <w:pPr>
            <w:pStyle w:val="31"/>
            <w:tabs>
              <w:tab w:val="left" w:pos="1470"/>
              <w:tab w:val="right" w:leader="dot" w:pos="9736"/>
            </w:tabs>
            <w:rPr>
              <w:noProof/>
            </w:rPr>
          </w:pPr>
          <w:hyperlink w:anchor="_Toc38822481" w:history="1">
            <w:r w:rsidRPr="005F0630">
              <w:rPr>
                <w:rStyle w:val="a9"/>
                <w:rFonts w:ascii="Calibri" w:hAnsi="Calibri" w:cs="Calibri"/>
                <w:noProof/>
              </w:rPr>
              <w:t>5.2</w:t>
            </w:r>
            <w:r>
              <w:rPr>
                <w:noProof/>
              </w:rPr>
              <w:t xml:space="preserve"> </w:t>
            </w:r>
            <w:r w:rsidRPr="005F0630">
              <w:rPr>
                <w:rStyle w:val="a9"/>
                <w:rFonts w:ascii="Calibri" w:hAnsi="Calibri" w:cs="Calibri"/>
                <w:noProof/>
              </w:rPr>
              <w:t>Temperature displayed on the screen</w:t>
            </w:r>
            <w:r>
              <w:rPr>
                <w:noProof/>
                <w:webHidden/>
              </w:rPr>
              <w:tab/>
            </w:r>
            <w:r>
              <w:rPr>
                <w:noProof/>
                <w:webHidden/>
              </w:rPr>
              <w:fldChar w:fldCharType="begin"/>
            </w:r>
            <w:r>
              <w:rPr>
                <w:noProof/>
                <w:webHidden/>
              </w:rPr>
              <w:instrText xml:space="preserve"> PAGEREF _Toc38822481 \h </w:instrText>
            </w:r>
            <w:r>
              <w:rPr>
                <w:noProof/>
                <w:webHidden/>
              </w:rPr>
            </w:r>
            <w:r>
              <w:rPr>
                <w:noProof/>
                <w:webHidden/>
              </w:rPr>
              <w:fldChar w:fldCharType="separate"/>
            </w:r>
            <w:r>
              <w:rPr>
                <w:noProof/>
                <w:webHidden/>
              </w:rPr>
              <w:t>9</w:t>
            </w:r>
            <w:r>
              <w:rPr>
                <w:noProof/>
                <w:webHidden/>
              </w:rPr>
              <w:fldChar w:fldCharType="end"/>
            </w:r>
          </w:hyperlink>
        </w:p>
        <w:p w:rsidR="00D574A5" w:rsidRDefault="00D574A5" w:rsidP="00D574A5">
          <w:pPr>
            <w:pStyle w:val="21"/>
            <w:tabs>
              <w:tab w:val="right" w:leader="dot" w:pos="9736"/>
            </w:tabs>
            <w:rPr>
              <w:noProof/>
            </w:rPr>
          </w:pPr>
          <w:hyperlink w:anchor="_Toc38822482" w:history="1">
            <w:r w:rsidRPr="005F0630">
              <w:rPr>
                <w:rStyle w:val="a9"/>
                <w:rFonts w:ascii="Calibri" w:hAnsi="Calibri" w:cs="Calibri"/>
                <w:noProof/>
              </w:rPr>
              <w:t>6. Delivery acceptance</w:t>
            </w:r>
            <w:r>
              <w:rPr>
                <w:noProof/>
                <w:webHidden/>
              </w:rPr>
              <w:tab/>
            </w:r>
            <w:r>
              <w:rPr>
                <w:noProof/>
                <w:webHidden/>
              </w:rPr>
              <w:fldChar w:fldCharType="begin"/>
            </w:r>
            <w:r>
              <w:rPr>
                <w:noProof/>
                <w:webHidden/>
              </w:rPr>
              <w:instrText xml:space="preserve"> PAGEREF _Toc38822482 \h </w:instrText>
            </w:r>
            <w:r>
              <w:rPr>
                <w:noProof/>
                <w:webHidden/>
              </w:rPr>
            </w:r>
            <w:r>
              <w:rPr>
                <w:noProof/>
                <w:webHidden/>
              </w:rPr>
              <w:fldChar w:fldCharType="separate"/>
            </w:r>
            <w:r>
              <w:rPr>
                <w:noProof/>
                <w:webHidden/>
              </w:rPr>
              <w:t>10</w:t>
            </w:r>
            <w:r>
              <w:rPr>
                <w:noProof/>
                <w:webHidden/>
              </w:rPr>
              <w:fldChar w:fldCharType="end"/>
            </w:r>
          </w:hyperlink>
        </w:p>
        <w:p w:rsidR="00D574A5" w:rsidRDefault="00D574A5" w:rsidP="00D574A5">
          <w:pPr>
            <w:pStyle w:val="21"/>
            <w:tabs>
              <w:tab w:val="right" w:leader="dot" w:pos="9736"/>
            </w:tabs>
            <w:rPr>
              <w:noProof/>
            </w:rPr>
          </w:pPr>
          <w:hyperlink w:anchor="_Toc38822483" w:history="1">
            <w:r w:rsidRPr="005F0630">
              <w:rPr>
                <w:rStyle w:val="a9"/>
                <w:rFonts w:ascii="Calibri" w:hAnsi="Calibri" w:cs="Calibri"/>
                <w:noProof/>
              </w:rPr>
              <w:t>7. FAQ:</w:t>
            </w:r>
            <w:r>
              <w:rPr>
                <w:noProof/>
                <w:webHidden/>
              </w:rPr>
              <w:tab/>
            </w:r>
            <w:r>
              <w:rPr>
                <w:noProof/>
                <w:webHidden/>
              </w:rPr>
              <w:fldChar w:fldCharType="begin"/>
            </w:r>
            <w:r>
              <w:rPr>
                <w:noProof/>
                <w:webHidden/>
              </w:rPr>
              <w:instrText xml:space="preserve"> PAGEREF _Toc38822483 \h </w:instrText>
            </w:r>
            <w:r>
              <w:rPr>
                <w:noProof/>
                <w:webHidden/>
              </w:rPr>
            </w:r>
            <w:r>
              <w:rPr>
                <w:noProof/>
                <w:webHidden/>
              </w:rPr>
              <w:fldChar w:fldCharType="separate"/>
            </w:r>
            <w:r>
              <w:rPr>
                <w:noProof/>
                <w:webHidden/>
              </w:rPr>
              <w:t>12</w:t>
            </w:r>
            <w:r>
              <w:rPr>
                <w:noProof/>
                <w:webHidden/>
              </w:rPr>
              <w:fldChar w:fldCharType="end"/>
            </w:r>
          </w:hyperlink>
        </w:p>
        <w:p w:rsidR="00D574A5" w:rsidRPr="00B75A44" w:rsidRDefault="00D574A5" w:rsidP="00D574A5">
          <w:pPr>
            <w:rPr>
              <w:rFonts w:ascii="Calibri" w:hAnsi="Calibri" w:cs="Calibri"/>
            </w:rPr>
          </w:pPr>
          <w:r w:rsidRPr="00B75A44">
            <w:rPr>
              <w:rFonts w:ascii="Calibri" w:hAnsi="Calibri" w:cs="Calibri"/>
              <w:b/>
              <w:bCs/>
              <w:lang w:val="zh-CN"/>
            </w:rPr>
            <w:fldChar w:fldCharType="end"/>
          </w:r>
        </w:p>
      </w:sdtContent>
    </w:sdt>
    <w:p w:rsidR="00D574A5" w:rsidRPr="00B75A44" w:rsidRDefault="00D574A5" w:rsidP="00D574A5">
      <w:pPr>
        <w:widowControl/>
        <w:jc w:val="left"/>
        <w:rPr>
          <w:rFonts w:ascii="Calibri" w:hAnsi="Calibri" w:cs="Calibri"/>
        </w:rPr>
      </w:pPr>
      <w:r w:rsidRPr="00B75A44">
        <w:rPr>
          <w:rFonts w:ascii="Calibri" w:hAnsi="Calibri" w:cs="Calibri"/>
        </w:rPr>
        <w:br w:type="page"/>
      </w:r>
    </w:p>
    <w:p w:rsidR="00D574A5" w:rsidRPr="00B75A44" w:rsidRDefault="00D574A5" w:rsidP="00D574A5">
      <w:pPr>
        <w:pStyle w:val="2"/>
        <w:spacing w:before="100" w:after="100" w:line="415" w:lineRule="auto"/>
        <w:rPr>
          <w:rFonts w:ascii="Calibri" w:hAnsi="Calibri" w:cs="Calibri"/>
        </w:rPr>
      </w:pPr>
      <w:bookmarkStart w:id="0" w:name="_Toc38822470"/>
      <w:r w:rsidRPr="00B75A44">
        <w:rPr>
          <w:rFonts w:ascii="Calibri" w:hAnsi="Calibri" w:cs="Calibri"/>
        </w:rPr>
        <w:lastRenderedPageBreak/>
        <w:t>1. System structure &amp; Function description</w:t>
      </w:r>
      <w:bookmarkEnd w:id="0"/>
    </w:p>
    <w:p w:rsidR="00D574A5" w:rsidRPr="008E66B3" w:rsidRDefault="00D574A5" w:rsidP="00D574A5">
      <w:pPr>
        <w:rPr>
          <w:rFonts w:ascii="Calibri" w:hAnsi="Calibri" w:cs="Calibri"/>
          <w:sz w:val="20"/>
          <w:szCs w:val="21"/>
        </w:rPr>
      </w:pPr>
      <w:r w:rsidRPr="008E66B3">
        <w:rPr>
          <w:rFonts w:ascii="Calibri" w:hAnsi="Calibri" w:cs="Calibri"/>
          <w:sz w:val="20"/>
          <w:szCs w:val="21"/>
        </w:rPr>
        <w:t xml:space="preserve">This solution is designed to control the entrance and exit of office building, factory, cell and so on through temperature </w:t>
      </w:r>
      <w:r>
        <w:rPr>
          <w:rFonts w:ascii="Calibri" w:hAnsi="Calibri" w:cs="Calibri"/>
          <w:sz w:val="20"/>
          <w:szCs w:val="21"/>
        </w:rPr>
        <w:t>measurement</w:t>
      </w:r>
      <w:r w:rsidRPr="008E66B3">
        <w:rPr>
          <w:rFonts w:ascii="Calibri" w:hAnsi="Calibri" w:cs="Calibri"/>
          <w:sz w:val="20"/>
          <w:szCs w:val="21"/>
        </w:rPr>
        <w:t xml:space="preserve"> and face verification, and the event can be managed and monitored on iVMS-4200 client software or HikCentral Professional platform.</w:t>
      </w:r>
    </w:p>
    <w:p w:rsidR="00D574A5" w:rsidRPr="00B75A44" w:rsidRDefault="00D574A5" w:rsidP="00D574A5">
      <w:pPr>
        <w:rPr>
          <w:rFonts w:ascii="Calibri" w:hAnsi="Calibri" w:cs="Calibri"/>
        </w:rPr>
      </w:pPr>
      <w:r>
        <w:rPr>
          <w:noProof/>
        </w:rPr>
        <w:drawing>
          <wp:inline distT="0" distB="0" distL="0" distR="0" wp14:anchorId="38DD15A5" wp14:editId="149423B3">
            <wp:extent cx="6188710" cy="32131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88710" cy="3213100"/>
                    </a:xfrm>
                    <a:prstGeom prst="rect">
                      <a:avLst/>
                    </a:prstGeom>
                  </pic:spPr>
                </pic:pic>
              </a:graphicData>
            </a:graphic>
          </wp:inline>
        </w:drawing>
      </w:r>
    </w:p>
    <w:p w:rsidR="00D574A5" w:rsidRPr="00B75A44" w:rsidRDefault="00D574A5" w:rsidP="00D574A5">
      <w:pPr>
        <w:pStyle w:val="aa"/>
        <w:jc w:val="center"/>
        <w:rPr>
          <w:rFonts w:ascii="Calibri" w:hAnsi="Calibri" w:cs="Calibri"/>
        </w:rPr>
      </w:pPr>
      <w:r w:rsidRPr="00B75A44">
        <w:rPr>
          <w:rFonts w:ascii="Calibri" w:hAnsi="Calibri" w:cs="Calibri"/>
        </w:rPr>
        <w:t xml:space="preserve">Structure for access control &amp; </w:t>
      </w:r>
      <w:r>
        <w:rPr>
          <w:rFonts w:ascii="Calibri" w:hAnsi="Calibri" w:cs="Calibri"/>
        </w:rPr>
        <w:t>temperature</w:t>
      </w:r>
      <w:r w:rsidRPr="00B75A44">
        <w:rPr>
          <w:rFonts w:ascii="Calibri" w:hAnsi="Calibri" w:cs="Calibri"/>
        </w:rPr>
        <w:t xml:space="preserve"> screening system</w:t>
      </w:r>
    </w:p>
    <w:p w:rsidR="00D574A5" w:rsidRDefault="00D574A5" w:rsidP="00D574A5">
      <w:pPr>
        <w:pStyle w:val="a8"/>
        <w:numPr>
          <w:ilvl w:val="0"/>
          <w:numId w:val="2"/>
        </w:numPr>
        <w:ind w:firstLineChars="0"/>
        <w:rPr>
          <w:rFonts w:ascii="Calibri" w:hAnsi="Calibri" w:cs="Calibri"/>
          <w:sz w:val="20"/>
          <w:szCs w:val="21"/>
        </w:rPr>
      </w:pPr>
      <w:r>
        <w:rPr>
          <w:rFonts w:ascii="Calibri" w:hAnsi="Calibri" w:cs="Calibri"/>
          <w:sz w:val="20"/>
          <w:szCs w:val="21"/>
        </w:rPr>
        <w:t>Temperature</w:t>
      </w:r>
      <w:r w:rsidRPr="008E66B3">
        <w:rPr>
          <w:rFonts w:ascii="Calibri" w:hAnsi="Calibri" w:cs="Calibri"/>
          <w:sz w:val="20"/>
          <w:szCs w:val="21"/>
        </w:rPr>
        <w:t xml:space="preserve"> screening thermographic camera mainly performs rapid preliminary screening by measuring the temperature of the human skin-surface. If the temperature is found to exceed the normal range, medical temperature measurement equipment should be used to conduct secondary screening and confirmation of suspicious personnel. Because the facial skin is exposed to the air and affected by the ambient temperature and the evaporation of sweat, there will be some changes in the skin-surface temperature.</w:t>
      </w:r>
      <w:r w:rsidRPr="009048E8">
        <w:rPr>
          <w:rFonts w:ascii="Calibri" w:hAnsi="Calibri" w:cs="Calibri"/>
          <w:sz w:val="20"/>
          <w:szCs w:val="21"/>
        </w:rPr>
        <w:t xml:space="preserve"> </w:t>
      </w:r>
      <w:r w:rsidRPr="008E66B3">
        <w:rPr>
          <w:rFonts w:ascii="Calibri" w:hAnsi="Calibri" w:cs="Calibri"/>
          <w:sz w:val="20"/>
          <w:szCs w:val="21"/>
        </w:rPr>
        <w:t>It is recommended to wait for 3 to 5 minutes and wait for the body surface temperature to stabilize.</w:t>
      </w:r>
    </w:p>
    <w:p w:rsidR="00D574A5" w:rsidRPr="009048E8" w:rsidRDefault="00D574A5" w:rsidP="00D574A5">
      <w:pPr>
        <w:ind w:left="420"/>
        <w:rPr>
          <w:rFonts w:ascii="Calibri" w:hAnsi="Calibri" w:cs="Calibri"/>
          <w:sz w:val="20"/>
          <w:szCs w:val="21"/>
        </w:rPr>
      </w:pPr>
    </w:p>
    <w:p w:rsidR="00D574A5" w:rsidRPr="00B75A44" w:rsidRDefault="00D574A5" w:rsidP="00D574A5">
      <w:pPr>
        <w:pStyle w:val="2"/>
        <w:spacing w:before="100" w:after="100" w:line="415" w:lineRule="auto"/>
        <w:rPr>
          <w:rFonts w:ascii="Calibri" w:hAnsi="Calibri" w:cs="Calibri"/>
        </w:rPr>
      </w:pPr>
      <w:bookmarkStart w:id="1" w:name="_Toc38822471"/>
      <w:r w:rsidRPr="00B75A44">
        <w:rPr>
          <w:rFonts w:ascii="Calibri" w:hAnsi="Calibri" w:cs="Calibri"/>
        </w:rPr>
        <w:lastRenderedPageBreak/>
        <w:t>2. Installation process</w:t>
      </w:r>
      <w:bookmarkEnd w:id="1"/>
    </w:p>
    <w:p w:rsidR="00D574A5" w:rsidRPr="00B75A44" w:rsidRDefault="00D574A5" w:rsidP="00D574A5">
      <w:pPr>
        <w:rPr>
          <w:rFonts w:ascii="Calibri" w:hAnsi="Calibri" w:cs="Calibri"/>
        </w:rPr>
      </w:pPr>
      <w:r w:rsidRPr="00B75A44">
        <w:rPr>
          <w:rFonts w:ascii="Calibri" w:hAnsi="Calibri" w:cs="Calibri"/>
          <w:noProof/>
        </w:rPr>
        <mc:AlternateContent>
          <mc:Choice Requires="wpc">
            <w:drawing>
              <wp:inline distT="0" distB="0" distL="0" distR="0" wp14:anchorId="122A4BD1" wp14:editId="7BAB56D5">
                <wp:extent cx="6388100" cy="2579370"/>
                <wp:effectExtent l="0" t="0" r="0" b="0"/>
                <wp:docPr id="6" name="画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 name="矩形: 圆角 7"/>
                        <wps:cNvSpPr/>
                        <wps:spPr>
                          <a:xfrm>
                            <a:off x="14" y="14632"/>
                            <a:ext cx="2142683" cy="115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74A5" w:rsidRPr="00120BC2" w:rsidRDefault="00D574A5" w:rsidP="00D574A5">
                              <w:pPr>
                                <w:jc w:val="left"/>
                                <w:rPr>
                                  <w:rFonts w:ascii="Calibri" w:hAnsi="Calibri" w:cs="Calibri"/>
                                  <w:b/>
                                  <w:bCs/>
                                  <w:sz w:val="22"/>
                                  <w:szCs w:val="20"/>
                                </w:rPr>
                              </w:pPr>
                              <w:r w:rsidRPr="00120BC2">
                                <w:rPr>
                                  <w:rFonts w:ascii="Calibri" w:hAnsi="Calibri" w:cs="Calibri"/>
                                  <w:b/>
                                  <w:bCs/>
                                  <w:sz w:val="22"/>
                                  <w:szCs w:val="20"/>
                                </w:rPr>
                                <w:t>Preparation before installation</w:t>
                              </w:r>
                            </w:p>
                            <w:p w:rsidR="00D574A5" w:rsidRPr="00120BC2" w:rsidRDefault="00D574A5" w:rsidP="00D574A5">
                              <w:pPr>
                                <w:jc w:val="left"/>
                                <w:rPr>
                                  <w:rFonts w:ascii="Calibri" w:hAnsi="Calibri" w:cs="Calibri"/>
                                  <w:sz w:val="20"/>
                                  <w:szCs w:val="21"/>
                                </w:rPr>
                              </w:pPr>
                              <w:r w:rsidRPr="00120BC2">
                                <w:rPr>
                                  <w:rFonts w:ascii="Calibri" w:hAnsi="Calibri" w:cs="Calibri"/>
                                  <w:sz w:val="20"/>
                                  <w:szCs w:val="21"/>
                                </w:rPr>
                                <w:t>1. Safety instruction</w:t>
                              </w:r>
                            </w:p>
                            <w:p w:rsidR="00D574A5" w:rsidRPr="00120BC2" w:rsidRDefault="00D574A5" w:rsidP="00D574A5">
                              <w:pPr>
                                <w:jc w:val="left"/>
                                <w:rPr>
                                  <w:rFonts w:ascii="Calibri" w:hAnsi="Calibri" w:cs="Calibri"/>
                                  <w:sz w:val="20"/>
                                  <w:szCs w:val="21"/>
                                </w:rPr>
                              </w:pPr>
                              <w:r w:rsidRPr="00120BC2">
                                <w:rPr>
                                  <w:rFonts w:ascii="Calibri" w:hAnsi="Calibri" w:cs="Calibri" w:hint="eastAsia"/>
                                  <w:sz w:val="20"/>
                                  <w:szCs w:val="21"/>
                                </w:rPr>
                                <w:t>2</w:t>
                              </w:r>
                              <w:r w:rsidRPr="00120BC2">
                                <w:rPr>
                                  <w:rFonts w:ascii="Calibri" w:hAnsi="Calibri" w:cs="Calibri"/>
                                  <w:sz w:val="20"/>
                                  <w:szCs w:val="21"/>
                                </w:rPr>
                                <w:t>. Function instruction</w:t>
                              </w:r>
                            </w:p>
                            <w:p w:rsidR="00D574A5" w:rsidRPr="00120BC2" w:rsidRDefault="00D574A5" w:rsidP="00D574A5">
                              <w:pPr>
                                <w:jc w:val="left"/>
                                <w:rPr>
                                  <w:rFonts w:ascii="Calibri" w:hAnsi="Calibri" w:cs="Calibri"/>
                                  <w:sz w:val="20"/>
                                  <w:szCs w:val="21"/>
                                </w:rPr>
                              </w:pPr>
                              <w:r w:rsidRPr="00120BC2">
                                <w:rPr>
                                  <w:rFonts w:ascii="Calibri" w:hAnsi="Calibri" w:cs="Calibri"/>
                                  <w:sz w:val="20"/>
                                  <w:szCs w:val="21"/>
                                </w:rPr>
                                <w:t>3. Installation site survey</w:t>
                              </w:r>
                            </w:p>
                            <w:p w:rsidR="00D574A5" w:rsidRPr="00120BC2" w:rsidRDefault="00D574A5" w:rsidP="00D574A5">
                              <w:pPr>
                                <w:jc w:val="left"/>
                                <w:rPr>
                                  <w:rFonts w:ascii="Calibri" w:hAnsi="Calibri" w:cs="Calibri"/>
                                  <w:sz w:val="20"/>
                                  <w:szCs w:val="21"/>
                                </w:rPr>
                              </w:pPr>
                              <w:r w:rsidRPr="00120BC2">
                                <w:rPr>
                                  <w:rFonts w:ascii="Calibri" w:hAnsi="Calibri" w:cs="Calibri"/>
                                  <w:sz w:val="20"/>
                                  <w:szCs w:val="21"/>
                                </w:rPr>
                                <w:t>4. Product selection</w:t>
                              </w:r>
                            </w:p>
                            <w:p w:rsidR="00D574A5" w:rsidRPr="00120BC2" w:rsidRDefault="00D574A5" w:rsidP="00D574A5">
                              <w:pPr>
                                <w:jc w:val="left"/>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矩形: 圆角 160"/>
                        <wps:cNvSpPr/>
                        <wps:spPr>
                          <a:xfrm>
                            <a:off x="2229832" y="902828"/>
                            <a:ext cx="2013384" cy="9698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74A5" w:rsidRPr="00120BC2" w:rsidRDefault="00D574A5" w:rsidP="00D574A5">
                              <w:pPr>
                                <w:rPr>
                                  <w:rFonts w:ascii="Calibri" w:eastAsia="等线" w:hAnsi="Calibri" w:cs="Myanmar Text"/>
                                  <w:b/>
                                  <w:bCs/>
                                  <w:sz w:val="22"/>
                                </w:rPr>
                              </w:pPr>
                              <w:r w:rsidRPr="00120BC2">
                                <w:rPr>
                                  <w:rFonts w:ascii="Calibri" w:eastAsia="等线" w:hAnsi="Calibri" w:cs="Myanmar Text" w:hint="eastAsia"/>
                                  <w:b/>
                                  <w:bCs/>
                                  <w:sz w:val="22"/>
                                </w:rPr>
                                <w:t>S</w:t>
                              </w:r>
                              <w:r w:rsidRPr="00120BC2">
                                <w:rPr>
                                  <w:rFonts w:ascii="Calibri" w:eastAsia="等线" w:hAnsi="Calibri" w:cs="Myanmar Text"/>
                                  <w:b/>
                                  <w:bCs/>
                                  <w:sz w:val="22"/>
                                </w:rPr>
                                <w:t>ite installation</w:t>
                              </w:r>
                            </w:p>
                            <w:p w:rsidR="00D574A5" w:rsidRPr="00D64E37" w:rsidRDefault="00D574A5" w:rsidP="00D574A5">
                              <w:pPr>
                                <w:rPr>
                                  <w:rFonts w:ascii="Calibri" w:hAnsi="Calibri" w:cs="Calibri"/>
                                </w:rPr>
                              </w:pPr>
                              <w:r w:rsidRPr="00D64E37">
                                <w:rPr>
                                  <w:rFonts w:ascii="Calibri" w:hAnsi="Calibri" w:cs="Calibri"/>
                                </w:rPr>
                                <w:t>1. Installation guide</w:t>
                              </w:r>
                            </w:p>
                            <w:p w:rsidR="00D574A5" w:rsidRPr="00D64E37" w:rsidRDefault="00D574A5" w:rsidP="00D574A5">
                              <w:pPr>
                                <w:rPr>
                                  <w:rFonts w:ascii="Calibri" w:hAnsi="Calibri" w:cs="Calibri"/>
                                </w:rPr>
                              </w:pPr>
                              <w:r w:rsidRPr="00D64E37">
                                <w:rPr>
                                  <w:rFonts w:ascii="Calibri" w:hAnsi="Calibri" w:cs="Calibri"/>
                                </w:rPr>
                                <w:t>2. Parameter configuration</w:t>
                              </w:r>
                            </w:p>
                            <w:p w:rsidR="00D574A5" w:rsidRDefault="00D574A5" w:rsidP="00D574A5">
                              <w:pPr>
                                <w:rPr>
                                  <w:rFonts w:ascii="Calibri" w:hAnsi="Calibri" w:cs="Calibri"/>
                                </w:rPr>
                              </w:pPr>
                              <w:r w:rsidRPr="00D64E37">
                                <w:rPr>
                                  <w:rFonts w:ascii="Calibri" w:hAnsi="Calibri" w:cs="Calibri"/>
                                </w:rPr>
                                <w:t>3. Device debug</w:t>
                              </w:r>
                            </w:p>
                            <w:p w:rsidR="00D574A5" w:rsidRDefault="00D574A5" w:rsidP="00D574A5">
                              <w:r>
                                <w:rPr>
                                  <w:rFonts w:eastAsia="等线" w:cs="Myanmar Text"/>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矩形: 圆角 162"/>
                        <wps:cNvSpPr/>
                        <wps:spPr>
                          <a:xfrm>
                            <a:off x="4343725" y="1614675"/>
                            <a:ext cx="2008764" cy="9410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74A5" w:rsidRPr="00120BC2" w:rsidRDefault="00D574A5" w:rsidP="00D574A5">
                              <w:pPr>
                                <w:rPr>
                                  <w:rFonts w:ascii="Calibri" w:hAnsi="Calibri" w:cs="Calibri"/>
                                  <w:b/>
                                  <w:bCs/>
                                  <w:sz w:val="22"/>
                                  <w:szCs w:val="20"/>
                                </w:rPr>
                              </w:pPr>
                              <w:r>
                                <w:rPr>
                                  <w:rFonts w:ascii="Calibri" w:hAnsi="Calibri" w:cs="Calibri"/>
                                  <w:b/>
                                  <w:bCs/>
                                  <w:sz w:val="22"/>
                                  <w:szCs w:val="20"/>
                                </w:rPr>
                                <w:t>Project</w:t>
                              </w:r>
                              <w:r w:rsidRPr="00120BC2">
                                <w:rPr>
                                  <w:rFonts w:ascii="Calibri" w:hAnsi="Calibri" w:cs="Calibri"/>
                                  <w:b/>
                                  <w:bCs/>
                                  <w:sz w:val="22"/>
                                  <w:szCs w:val="20"/>
                                </w:rPr>
                                <w:t xml:space="preserve"> delivery</w:t>
                              </w:r>
                            </w:p>
                            <w:p w:rsidR="00D574A5" w:rsidRDefault="00D574A5" w:rsidP="00D574A5">
                              <w:pPr>
                                <w:rPr>
                                  <w:rFonts w:ascii="Calibri" w:hAnsi="Calibri" w:cs="Calibri"/>
                                </w:rPr>
                              </w:pPr>
                              <w:r>
                                <w:rPr>
                                  <w:rFonts w:ascii="Calibri" w:hAnsi="Calibri" w:cs="Calibri"/>
                                </w:rPr>
                                <w:t xml:space="preserve">1. </w:t>
                              </w:r>
                              <w:r w:rsidRPr="00D64E37">
                                <w:rPr>
                                  <w:rFonts w:ascii="Calibri" w:hAnsi="Calibri" w:cs="Calibri"/>
                                </w:rPr>
                                <w:t>Delivery acceptance checklist</w:t>
                              </w:r>
                            </w:p>
                            <w:p w:rsidR="00D574A5" w:rsidRDefault="00D574A5" w:rsidP="00D574A5">
                              <w:pPr>
                                <w:rPr>
                                  <w:rFonts w:ascii="Calibri" w:hAnsi="Calibri" w:cs="Calibri"/>
                                </w:rPr>
                              </w:pPr>
                              <w:r>
                                <w:rPr>
                                  <w:rFonts w:ascii="Calibri" w:hAnsi="Calibri" w:cs="Calibri"/>
                                </w:rPr>
                                <w:t xml:space="preserve">2. </w:t>
                              </w:r>
                              <w:r w:rsidRPr="00D64E37">
                                <w:rPr>
                                  <w:rFonts w:ascii="Calibri" w:hAnsi="Calibri" w:cs="Calibri"/>
                                </w:rPr>
                                <w:t>Routine maintenance and recommendations</w:t>
                              </w:r>
                            </w:p>
                            <w:p w:rsidR="00D574A5" w:rsidRDefault="00D574A5" w:rsidP="00D574A5">
                              <w:r>
                                <w:rPr>
                                  <w:rFonts w:eastAsia="等线" w:cs="Myanmar Text"/>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箭头: 圆角右 8"/>
                        <wps:cNvSpPr/>
                        <wps:spPr>
                          <a:xfrm rot="5400000">
                            <a:off x="2362729" y="196175"/>
                            <a:ext cx="507866" cy="86868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箭头: 圆角右 166"/>
                        <wps:cNvSpPr/>
                        <wps:spPr>
                          <a:xfrm rot="5400000">
                            <a:off x="4498927" y="886348"/>
                            <a:ext cx="507365" cy="86868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22A4BD1" id="画布 6" o:spid="_x0000_s1026" editas="canvas" style="width:503pt;height:203.1pt;mso-position-horizontal-relative:char;mso-position-vertical-relative:line" coordsize="63881,2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881;height:25793;visibility:visible;mso-wrap-style:square" filled="t">
                  <v:fill o:detectmouseclick="t"/>
                  <v:path o:connecttype="none"/>
                </v:shape>
                <v:roundrect id="矩形: 圆角 7" o:spid="_x0000_s1028" style="position:absolute;top:146;width:21426;height:11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" fillcolor="#5b9bd5 [3204]" strokecolor="#1f4d78 [1604]" strokeweight="1pt">
                  <v:stroke joinstyle="miter"/>
                  <v:textbox>
                    <w:txbxContent>
                      <w:p w:rsidR="00D574A5" w:rsidRPr="00120BC2" w:rsidRDefault="00D574A5" w:rsidP="00D574A5">
                        <w:pPr>
                          <w:jc w:val="left"/>
                          <w:rPr>
                            <w:rFonts w:ascii="Calibri" w:hAnsi="Calibri" w:cs="Calibri"/>
                            <w:b/>
                            <w:bCs/>
                            <w:sz w:val="22"/>
                            <w:szCs w:val="20"/>
                          </w:rPr>
                        </w:pPr>
                        <w:r w:rsidRPr="00120BC2">
                          <w:rPr>
                            <w:rFonts w:ascii="Calibri" w:hAnsi="Calibri" w:cs="Calibri"/>
                            <w:b/>
                            <w:bCs/>
                            <w:sz w:val="22"/>
                            <w:szCs w:val="20"/>
                          </w:rPr>
                          <w:t>Preparation before installation</w:t>
                        </w:r>
                      </w:p>
                      <w:p w:rsidR="00D574A5" w:rsidRPr="00120BC2" w:rsidRDefault="00D574A5" w:rsidP="00D574A5">
                        <w:pPr>
                          <w:jc w:val="left"/>
                          <w:rPr>
                            <w:rFonts w:ascii="Calibri" w:hAnsi="Calibri" w:cs="Calibri"/>
                            <w:sz w:val="20"/>
                            <w:szCs w:val="21"/>
                          </w:rPr>
                        </w:pPr>
                        <w:r w:rsidRPr="00120BC2">
                          <w:rPr>
                            <w:rFonts w:ascii="Calibri" w:hAnsi="Calibri" w:cs="Calibri"/>
                            <w:sz w:val="20"/>
                            <w:szCs w:val="21"/>
                          </w:rPr>
                          <w:t>1. Safety instruction</w:t>
                        </w:r>
                      </w:p>
                      <w:p w:rsidR="00D574A5" w:rsidRPr="00120BC2" w:rsidRDefault="00D574A5" w:rsidP="00D574A5">
                        <w:pPr>
                          <w:jc w:val="left"/>
                          <w:rPr>
                            <w:rFonts w:ascii="Calibri" w:hAnsi="Calibri" w:cs="Calibri"/>
                            <w:sz w:val="20"/>
                            <w:szCs w:val="21"/>
                          </w:rPr>
                        </w:pPr>
                        <w:r w:rsidRPr="00120BC2">
                          <w:rPr>
                            <w:rFonts w:ascii="Calibri" w:hAnsi="Calibri" w:cs="Calibri" w:hint="eastAsia"/>
                            <w:sz w:val="20"/>
                            <w:szCs w:val="21"/>
                          </w:rPr>
                          <w:t>2</w:t>
                        </w:r>
                        <w:r w:rsidRPr="00120BC2">
                          <w:rPr>
                            <w:rFonts w:ascii="Calibri" w:hAnsi="Calibri" w:cs="Calibri"/>
                            <w:sz w:val="20"/>
                            <w:szCs w:val="21"/>
                          </w:rPr>
                          <w:t>. Function instruction</w:t>
                        </w:r>
                      </w:p>
                      <w:p w:rsidR="00D574A5" w:rsidRPr="00120BC2" w:rsidRDefault="00D574A5" w:rsidP="00D574A5">
                        <w:pPr>
                          <w:jc w:val="left"/>
                          <w:rPr>
                            <w:rFonts w:ascii="Calibri" w:hAnsi="Calibri" w:cs="Calibri"/>
                            <w:sz w:val="20"/>
                            <w:szCs w:val="21"/>
                          </w:rPr>
                        </w:pPr>
                        <w:r w:rsidRPr="00120BC2">
                          <w:rPr>
                            <w:rFonts w:ascii="Calibri" w:hAnsi="Calibri" w:cs="Calibri"/>
                            <w:sz w:val="20"/>
                            <w:szCs w:val="21"/>
                          </w:rPr>
                          <w:t>3. Installation site survey</w:t>
                        </w:r>
                      </w:p>
                      <w:p w:rsidR="00D574A5" w:rsidRPr="00120BC2" w:rsidRDefault="00D574A5" w:rsidP="00D574A5">
                        <w:pPr>
                          <w:jc w:val="left"/>
                          <w:rPr>
                            <w:rFonts w:ascii="Calibri" w:hAnsi="Calibri" w:cs="Calibri"/>
                            <w:sz w:val="20"/>
                            <w:szCs w:val="21"/>
                          </w:rPr>
                        </w:pPr>
                        <w:r w:rsidRPr="00120BC2">
                          <w:rPr>
                            <w:rFonts w:ascii="Calibri" w:hAnsi="Calibri" w:cs="Calibri"/>
                            <w:sz w:val="20"/>
                            <w:szCs w:val="21"/>
                          </w:rPr>
                          <w:t>4. Product selection</w:t>
                        </w:r>
                      </w:p>
                      <w:p w:rsidR="00D574A5" w:rsidRPr="00120BC2" w:rsidRDefault="00D574A5" w:rsidP="00D574A5">
                        <w:pPr>
                          <w:jc w:val="left"/>
                          <w:rPr>
                            <w:sz w:val="18"/>
                            <w:szCs w:val="20"/>
                          </w:rPr>
                        </w:pPr>
                      </w:p>
                    </w:txbxContent>
                  </v:textbox>
                </v:roundrect>
                <v:roundrect id="矩形: 圆角 160" o:spid="_x0000_s1029" style="position:absolute;left:22298;top:9028;width:20134;height:96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" fillcolor="#5b9bd5 [3204]" strokecolor="#1f4d78 [1604]" strokeweight="1pt">
                  <v:stroke joinstyle="miter"/>
                  <v:textbox>
                    <w:txbxContent>
                      <w:p w:rsidR="00D574A5" w:rsidRPr="00120BC2" w:rsidRDefault="00D574A5" w:rsidP="00D574A5">
                        <w:pPr>
                          <w:rPr>
                            <w:rFonts w:ascii="Calibri" w:eastAsia="等线" w:hAnsi="Calibri" w:cs="Myanmar Text"/>
                            <w:b/>
                            <w:bCs/>
                            <w:sz w:val="22"/>
                          </w:rPr>
                        </w:pPr>
                        <w:r w:rsidRPr="00120BC2">
                          <w:rPr>
                            <w:rFonts w:ascii="Calibri" w:eastAsia="等线" w:hAnsi="Calibri" w:cs="Myanmar Text" w:hint="eastAsia"/>
                            <w:b/>
                            <w:bCs/>
                            <w:sz w:val="22"/>
                          </w:rPr>
                          <w:t>S</w:t>
                        </w:r>
                        <w:r w:rsidRPr="00120BC2">
                          <w:rPr>
                            <w:rFonts w:ascii="Calibri" w:eastAsia="等线" w:hAnsi="Calibri" w:cs="Myanmar Text"/>
                            <w:b/>
                            <w:bCs/>
                            <w:sz w:val="22"/>
                          </w:rPr>
                          <w:t>ite installation</w:t>
                        </w:r>
                      </w:p>
                      <w:p w:rsidR="00D574A5" w:rsidRPr="00D64E37" w:rsidRDefault="00D574A5" w:rsidP="00D574A5">
                        <w:pPr>
                          <w:rPr>
                            <w:rFonts w:ascii="Calibri" w:hAnsi="Calibri" w:cs="Calibri"/>
                          </w:rPr>
                        </w:pPr>
                        <w:r w:rsidRPr="00D64E37">
                          <w:rPr>
                            <w:rFonts w:ascii="Calibri" w:hAnsi="Calibri" w:cs="Calibri"/>
                          </w:rPr>
                          <w:t>1. Installation guide</w:t>
                        </w:r>
                      </w:p>
                      <w:p w:rsidR="00D574A5" w:rsidRPr="00D64E37" w:rsidRDefault="00D574A5" w:rsidP="00D574A5">
                        <w:pPr>
                          <w:rPr>
                            <w:rFonts w:ascii="Calibri" w:hAnsi="Calibri" w:cs="Calibri"/>
                          </w:rPr>
                        </w:pPr>
                        <w:r w:rsidRPr="00D64E37">
                          <w:rPr>
                            <w:rFonts w:ascii="Calibri" w:hAnsi="Calibri" w:cs="Calibri"/>
                          </w:rPr>
                          <w:t>2. Parameter configuration</w:t>
                        </w:r>
                      </w:p>
                      <w:p w:rsidR="00D574A5" w:rsidRDefault="00D574A5" w:rsidP="00D574A5">
                        <w:pPr>
                          <w:rPr>
                            <w:rFonts w:ascii="Calibri" w:hAnsi="Calibri" w:cs="Calibri"/>
                          </w:rPr>
                        </w:pPr>
                        <w:r w:rsidRPr="00D64E37">
                          <w:rPr>
                            <w:rFonts w:ascii="Calibri" w:hAnsi="Calibri" w:cs="Calibri"/>
                          </w:rPr>
                          <w:t>3. Device debug</w:t>
                        </w:r>
                      </w:p>
                      <w:p w:rsidR="00D574A5" w:rsidRDefault="00D574A5" w:rsidP="00D574A5">
                        <w:r>
                          <w:rPr>
                            <w:rFonts w:eastAsia="等线" w:cs="Myanmar Text"/>
                            <w:sz w:val="18"/>
                            <w:szCs w:val="18"/>
                          </w:rPr>
                          <w:t> </w:t>
                        </w:r>
                      </w:p>
                    </w:txbxContent>
                  </v:textbox>
                </v:roundrect>
                <v:roundrect id="矩形: 圆角 162" o:spid="_x0000_s1030" style="position:absolute;left:43437;top:16146;width:20087;height:94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" fillcolor="#5b9bd5 [3204]" strokecolor="#1f4d78 [1604]" strokeweight="1pt">
                  <v:stroke joinstyle="miter"/>
                  <v:textbox>
                    <w:txbxContent>
                      <w:p w:rsidR="00D574A5" w:rsidRPr="00120BC2" w:rsidRDefault="00D574A5" w:rsidP="00D574A5">
                        <w:pPr>
                          <w:rPr>
                            <w:rFonts w:ascii="Calibri" w:hAnsi="Calibri" w:cs="Calibri"/>
                            <w:b/>
                            <w:bCs/>
                            <w:sz w:val="22"/>
                            <w:szCs w:val="20"/>
                          </w:rPr>
                        </w:pPr>
                        <w:r>
                          <w:rPr>
                            <w:rFonts w:ascii="Calibri" w:hAnsi="Calibri" w:cs="Calibri"/>
                            <w:b/>
                            <w:bCs/>
                            <w:sz w:val="22"/>
                            <w:szCs w:val="20"/>
                          </w:rPr>
                          <w:t>Project</w:t>
                        </w:r>
                        <w:r w:rsidRPr="00120BC2">
                          <w:rPr>
                            <w:rFonts w:ascii="Calibri" w:hAnsi="Calibri" w:cs="Calibri"/>
                            <w:b/>
                            <w:bCs/>
                            <w:sz w:val="22"/>
                            <w:szCs w:val="20"/>
                          </w:rPr>
                          <w:t xml:space="preserve"> delivery</w:t>
                        </w:r>
                      </w:p>
                      <w:p w:rsidR="00D574A5" w:rsidRDefault="00D574A5" w:rsidP="00D574A5">
                        <w:pPr>
                          <w:rPr>
                            <w:rFonts w:ascii="Calibri" w:hAnsi="Calibri" w:cs="Calibri"/>
                          </w:rPr>
                        </w:pPr>
                        <w:r>
                          <w:rPr>
                            <w:rFonts w:ascii="Calibri" w:hAnsi="Calibri" w:cs="Calibri"/>
                          </w:rPr>
                          <w:t xml:space="preserve">1. </w:t>
                        </w:r>
                        <w:r w:rsidRPr="00D64E37">
                          <w:rPr>
                            <w:rFonts w:ascii="Calibri" w:hAnsi="Calibri" w:cs="Calibri"/>
                          </w:rPr>
                          <w:t>Delivery acceptance checklist</w:t>
                        </w:r>
                      </w:p>
                      <w:p w:rsidR="00D574A5" w:rsidRDefault="00D574A5" w:rsidP="00D574A5">
                        <w:pPr>
                          <w:rPr>
                            <w:rFonts w:ascii="Calibri" w:hAnsi="Calibri" w:cs="Calibri"/>
                          </w:rPr>
                        </w:pPr>
                        <w:r>
                          <w:rPr>
                            <w:rFonts w:ascii="Calibri" w:hAnsi="Calibri" w:cs="Calibri"/>
                          </w:rPr>
                          <w:t xml:space="preserve">2. </w:t>
                        </w:r>
                        <w:r w:rsidRPr="00D64E37">
                          <w:rPr>
                            <w:rFonts w:ascii="Calibri" w:hAnsi="Calibri" w:cs="Calibri"/>
                          </w:rPr>
                          <w:t>Routine maintenance and recommendations</w:t>
                        </w:r>
                      </w:p>
                      <w:p w:rsidR="00D574A5" w:rsidRDefault="00D574A5" w:rsidP="00D574A5">
                        <w:r>
                          <w:rPr>
                            <w:rFonts w:eastAsia="等线" w:cs="Myanmar Text"/>
                            <w:sz w:val="18"/>
                            <w:szCs w:val="18"/>
                          </w:rPr>
                          <w:t> </w:t>
                        </w:r>
                      </w:p>
                    </w:txbxContent>
                  </v:textbox>
                </v:roundrect>
                <v:shape id="箭头: 圆角右 8" o:spid="_x0000_s1031" style="position:absolute;left:23627;top:1961;width:5079;height:8687;rotation:90;visibility:visible;mso-wrap-style:square;v-text-anchor:middle" coordsize="507866,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" path="m,868680l,285675c,162962,99478,63484,222191,63484r158709,-1l380900,,507866,126967,380900,253933r,-63483l222191,190450v-52591,,-95225,42634,-95225,95225c126966,480010,126967,674345,126967,868680l,868680xe" fillcolor="#5b9bd5 [3204]" strokecolor="#1f4d78 [1604]" strokeweight="1pt">
                  <v:stroke joinstyle="miter"/>
                  <v:path arrowok="t" o:connecttype="custom" o:connectlocs="0,868680;0,285675;222191,63484;380900,63483;380900,0;507866,126967;380900,253933;380900,190450;222191,190450;126966,285675;126967,868680;0,868680" o:connectangles="0,0,0,0,0,0,0,0,0,0,0,0"/>
                </v:shape>
                <v:shape id="箭头: 圆角右 166" o:spid="_x0000_s1032" style="position:absolute;left:44989;top:8863;width:5073;height:8687;rotation:90;visibility:visible;mso-wrap-style:square;v-text-anchor:middle" coordsize="50736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" path="m,868680l,285393c,162801,99380,63421,221972,63421r158552,l380524,,507365,126841,380524,253683r,-63421l221972,190262v-52539,,-95131,42592,-95131,95131l126841,868680,,868680xe" fillcolor="#5b9bd5 [3204]" strokecolor="#1f4d78 [1604]" strokeweight="1pt">
                  <v:stroke joinstyle="miter"/>
                  <v:path arrowok="t" o:connecttype="custom" o:connectlocs="0,868680;0,285393;221972,63421;380524,63421;380524,0;507365,126841;380524,253683;380524,190262;221972,190262;126841,285393;126841,868680;0,868680" o:connectangles="0,0,0,0,0,0,0,0,0,0,0,0"/>
                </v:shape>
                <w10:anchorlock/>
              </v:group>
            </w:pict>
          </mc:Fallback>
        </mc:AlternateContent>
      </w:r>
    </w:p>
    <w:p w:rsidR="00D574A5" w:rsidRPr="00B75A44" w:rsidRDefault="00D574A5" w:rsidP="00D574A5">
      <w:pPr>
        <w:pStyle w:val="2"/>
        <w:spacing w:before="100" w:after="100" w:line="415" w:lineRule="auto"/>
        <w:rPr>
          <w:rFonts w:ascii="Calibri" w:hAnsi="Calibri" w:cs="Calibri"/>
        </w:rPr>
      </w:pPr>
      <w:bookmarkStart w:id="2" w:name="_Toc38822472"/>
      <w:r w:rsidRPr="00B75A44">
        <w:rPr>
          <w:rFonts w:ascii="Calibri" w:hAnsi="Calibri" w:cs="Calibri"/>
        </w:rPr>
        <w:t>3. System implementation considerations</w:t>
      </w:r>
      <w:bookmarkEnd w:id="2"/>
    </w:p>
    <w:p w:rsidR="00D574A5" w:rsidRPr="00B75A44" w:rsidRDefault="00D574A5" w:rsidP="00D574A5">
      <w:pPr>
        <w:pStyle w:val="3"/>
        <w:spacing w:before="40" w:after="40" w:line="240" w:lineRule="auto"/>
        <w:rPr>
          <w:rFonts w:ascii="Calibri" w:hAnsi="Calibri" w:cs="Calibri"/>
          <w:sz w:val="28"/>
        </w:rPr>
      </w:pPr>
      <w:bookmarkStart w:id="3" w:name="_Toc38822473"/>
      <w:r w:rsidRPr="00B75A44">
        <w:rPr>
          <w:rFonts w:ascii="Calibri" w:hAnsi="Calibri" w:cs="Calibri"/>
          <w:sz w:val="28"/>
        </w:rPr>
        <w:t>3.1 Site survey precautions</w:t>
      </w:r>
      <w:bookmarkEnd w:id="3"/>
    </w:p>
    <w:p w:rsidR="00D574A5" w:rsidRPr="008E66B3" w:rsidRDefault="00D574A5" w:rsidP="00D574A5">
      <w:pPr>
        <w:pStyle w:val="a8"/>
        <w:numPr>
          <w:ilvl w:val="0"/>
          <w:numId w:val="1"/>
        </w:numPr>
        <w:ind w:firstLineChars="0"/>
        <w:rPr>
          <w:rFonts w:ascii="Calibri" w:hAnsi="Calibri" w:cs="Calibri"/>
          <w:sz w:val="20"/>
          <w:szCs w:val="21"/>
        </w:rPr>
      </w:pPr>
      <w:r w:rsidRPr="008E66B3">
        <w:rPr>
          <w:rFonts w:ascii="Calibri" w:hAnsi="Calibri" w:cs="Calibri"/>
          <w:sz w:val="20"/>
          <w:szCs w:val="21"/>
        </w:rPr>
        <w:t>It is not recommended for outdoor use. It is recommended to install in indoor closed, constant temperature, no wind (including natural wind, air conditioning wind, etc.) and no direct sunlight.</w:t>
      </w:r>
    </w:p>
    <w:p w:rsidR="00D574A5" w:rsidRPr="008E66B3" w:rsidRDefault="00D574A5" w:rsidP="00D574A5">
      <w:pPr>
        <w:pStyle w:val="a8"/>
        <w:numPr>
          <w:ilvl w:val="0"/>
          <w:numId w:val="1"/>
        </w:numPr>
        <w:ind w:firstLineChars="0"/>
        <w:rPr>
          <w:rFonts w:ascii="Calibri" w:hAnsi="Calibri" w:cs="Calibri"/>
          <w:sz w:val="20"/>
          <w:szCs w:val="21"/>
        </w:rPr>
      </w:pPr>
      <w:r w:rsidRPr="008E66B3">
        <w:rPr>
          <w:rFonts w:ascii="Calibri" w:hAnsi="Calibri" w:cs="Calibri"/>
          <w:sz w:val="20"/>
          <w:szCs w:val="21"/>
        </w:rPr>
        <w:t>For indoor use, the indoor ambient temperature must be 10 ~ 35 ° C. If beyond this range, the temperature measurement accuracy of the device cannot be guaranteed.</w:t>
      </w:r>
    </w:p>
    <w:p w:rsidR="00D574A5" w:rsidRPr="008E66B3" w:rsidRDefault="00D574A5" w:rsidP="00D574A5">
      <w:pPr>
        <w:pStyle w:val="a8"/>
        <w:numPr>
          <w:ilvl w:val="0"/>
          <w:numId w:val="1"/>
        </w:numPr>
        <w:ind w:firstLineChars="0"/>
        <w:rPr>
          <w:rFonts w:ascii="Calibri" w:hAnsi="Calibri" w:cs="Calibri"/>
          <w:sz w:val="20"/>
          <w:szCs w:val="21"/>
        </w:rPr>
      </w:pPr>
      <w:r w:rsidRPr="008E66B3">
        <w:rPr>
          <w:rFonts w:ascii="Calibri" w:hAnsi="Calibri" w:cs="Calibri"/>
          <w:sz w:val="20"/>
          <w:szCs w:val="21"/>
        </w:rPr>
        <w:t>When used outdoors (including semi-open scenes such as doorways), human body temperature measurement accuracy cannot be guaranteed steadily, and guests / users should be guided to move the equipment indoors for installation.</w:t>
      </w:r>
    </w:p>
    <w:p w:rsidR="00D574A5" w:rsidRPr="008E66B3" w:rsidRDefault="00D574A5" w:rsidP="00D574A5">
      <w:pPr>
        <w:pStyle w:val="a8"/>
        <w:numPr>
          <w:ilvl w:val="0"/>
          <w:numId w:val="1"/>
        </w:numPr>
        <w:ind w:firstLineChars="0"/>
        <w:rPr>
          <w:rFonts w:ascii="Calibri" w:hAnsi="Calibri" w:cs="Calibri"/>
          <w:sz w:val="20"/>
          <w:szCs w:val="21"/>
        </w:rPr>
      </w:pPr>
      <w:r w:rsidRPr="008E66B3">
        <w:rPr>
          <w:rFonts w:ascii="Calibri" w:hAnsi="Calibri" w:cs="Calibri"/>
          <w:sz w:val="20"/>
          <w:szCs w:val="21"/>
        </w:rPr>
        <w:t xml:space="preserve">MinMoe face </w:t>
      </w:r>
      <w:r>
        <w:rPr>
          <w:rFonts w:ascii="Calibri" w:hAnsi="Calibri" w:cs="Calibri"/>
          <w:sz w:val="20"/>
          <w:szCs w:val="21"/>
        </w:rPr>
        <w:t xml:space="preserve">recognition </w:t>
      </w:r>
      <w:r w:rsidRPr="008E66B3">
        <w:rPr>
          <w:rFonts w:ascii="Calibri" w:hAnsi="Calibri" w:cs="Calibri"/>
          <w:sz w:val="20"/>
          <w:szCs w:val="21"/>
        </w:rPr>
        <w:t>terminal installation requirements: the visible light channel has enough illumination, and avoid backlighting / reflecting / blocking / etc.</w:t>
      </w:r>
    </w:p>
    <w:p w:rsidR="00D574A5" w:rsidRPr="00935A52" w:rsidRDefault="00D574A5" w:rsidP="00D574A5">
      <w:pPr>
        <w:pStyle w:val="a8"/>
        <w:numPr>
          <w:ilvl w:val="0"/>
          <w:numId w:val="1"/>
        </w:numPr>
        <w:ind w:firstLineChars="0"/>
        <w:rPr>
          <w:rFonts w:ascii="Calibri" w:hAnsi="Calibri" w:cs="Calibri"/>
          <w:sz w:val="20"/>
          <w:szCs w:val="21"/>
        </w:rPr>
      </w:pPr>
      <w:r w:rsidRPr="008E66B3">
        <w:rPr>
          <w:rFonts w:ascii="Calibri" w:hAnsi="Calibri" w:cs="Calibri"/>
          <w:sz w:val="20"/>
          <w:szCs w:val="21"/>
        </w:rPr>
        <w:t>Avoid non-human high-temperature targets and reflective surfaces in the detection scene</w:t>
      </w:r>
    </w:p>
    <w:p w:rsidR="00D574A5" w:rsidRPr="009048E8" w:rsidRDefault="00D574A5" w:rsidP="00D574A5">
      <w:pPr>
        <w:pStyle w:val="a8"/>
        <w:ind w:left="840" w:firstLineChars="0" w:firstLine="0"/>
        <w:rPr>
          <w:rFonts w:ascii="Calibri" w:hAnsi="Calibri" w:cs="Calibri"/>
          <w:color w:val="FF0000"/>
          <w:sz w:val="20"/>
          <w:szCs w:val="21"/>
        </w:rPr>
      </w:pPr>
      <w:r w:rsidRPr="008E66B3">
        <w:rPr>
          <w:rFonts w:ascii="Calibri" w:hAnsi="Calibri" w:cs="Calibri"/>
          <w:color w:val="FF0000"/>
          <w:sz w:val="20"/>
          <w:szCs w:val="21"/>
        </w:rPr>
        <w:t>The above installation precautions, please explain to the user before the project and should be strictly implement;</w:t>
      </w:r>
    </w:p>
    <w:p w:rsidR="00D574A5" w:rsidRPr="00B75A44" w:rsidRDefault="00D574A5" w:rsidP="00D574A5">
      <w:pPr>
        <w:pStyle w:val="3"/>
        <w:spacing w:before="40" w:after="40" w:line="240" w:lineRule="auto"/>
        <w:rPr>
          <w:rFonts w:ascii="Calibri" w:hAnsi="Calibri" w:cs="Calibri"/>
          <w:sz w:val="28"/>
        </w:rPr>
      </w:pPr>
      <w:bookmarkStart w:id="4" w:name="_Toc38822474"/>
      <w:r w:rsidRPr="00B75A44">
        <w:rPr>
          <w:rFonts w:ascii="Calibri" w:hAnsi="Calibri" w:cs="Calibri"/>
          <w:sz w:val="28"/>
        </w:rPr>
        <w:t>3.2 Precautions when measuring human temperature</w:t>
      </w:r>
      <w:bookmarkEnd w:id="4"/>
    </w:p>
    <w:p w:rsidR="00D574A5" w:rsidRPr="008E66B3" w:rsidRDefault="00D574A5" w:rsidP="00D574A5">
      <w:pPr>
        <w:pStyle w:val="a8"/>
        <w:numPr>
          <w:ilvl w:val="0"/>
          <w:numId w:val="2"/>
        </w:numPr>
        <w:ind w:firstLineChars="0"/>
        <w:rPr>
          <w:rFonts w:ascii="Calibri" w:hAnsi="Calibri" w:cs="Calibri"/>
          <w:sz w:val="20"/>
          <w:szCs w:val="21"/>
        </w:rPr>
      </w:pPr>
      <w:r w:rsidRPr="008E66B3">
        <w:rPr>
          <w:rFonts w:ascii="Calibri" w:hAnsi="Calibri" w:cs="Calibri"/>
          <w:sz w:val="20"/>
          <w:szCs w:val="21"/>
        </w:rPr>
        <w:t>When an outdoor person first enters the room, they need to take off their hats and lift their bangs. It is recommended to wait for 3 to 5 minutes and wait for the body surface temperature to stabilize.</w:t>
      </w:r>
    </w:p>
    <w:p w:rsidR="00D574A5" w:rsidRPr="008E66B3" w:rsidRDefault="00D574A5" w:rsidP="00D574A5">
      <w:pPr>
        <w:pStyle w:val="a8"/>
        <w:numPr>
          <w:ilvl w:val="0"/>
          <w:numId w:val="2"/>
        </w:numPr>
        <w:ind w:firstLineChars="0"/>
        <w:rPr>
          <w:rFonts w:ascii="Calibri" w:hAnsi="Calibri" w:cs="Calibri"/>
          <w:sz w:val="20"/>
          <w:szCs w:val="21"/>
        </w:rPr>
      </w:pPr>
      <w:r w:rsidRPr="008E66B3">
        <w:rPr>
          <w:rFonts w:ascii="Calibri" w:hAnsi="Calibri" w:cs="Calibri"/>
          <w:sz w:val="20"/>
          <w:szCs w:val="21"/>
        </w:rPr>
        <w:t>When moving from far to near, the temperature measurement results in the vicinity may appear high; the flow guidance line needs to be arranged at the site, when the temperature of the human body is measured at a fixed distance</w:t>
      </w:r>
      <w:r>
        <w:rPr>
          <w:rFonts w:ascii="Calibri" w:hAnsi="Calibri" w:cs="Calibri"/>
          <w:sz w:val="20"/>
          <w:szCs w:val="21"/>
        </w:rPr>
        <w:t xml:space="preserve"> (recommend </w:t>
      </w:r>
      <w:r w:rsidRPr="0003220F">
        <w:rPr>
          <w:rFonts w:ascii="Calibri" w:hAnsi="Calibri" w:cs="Calibri"/>
          <w:sz w:val="20"/>
          <w:szCs w:val="21"/>
        </w:rPr>
        <w:t>0.5 to 1.5 m</w:t>
      </w:r>
      <w:r>
        <w:rPr>
          <w:rFonts w:ascii="Calibri" w:hAnsi="Calibri" w:cs="Calibri"/>
          <w:sz w:val="20"/>
          <w:szCs w:val="21"/>
        </w:rPr>
        <w:t>)</w:t>
      </w:r>
      <w:r w:rsidRPr="008E66B3">
        <w:rPr>
          <w:rFonts w:ascii="Calibri" w:hAnsi="Calibri" w:cs="Calibri"/>
          <w:sz w:val="20"/>
          <w:szCs w:val="21"/>
        </w:rPr>
        <w:t>, person should walk to left or right side to avoid moving toward the device.</w:t>
      </w:r>
    </w:p>
    <w:p w:rsidR="00D574A5" w:rsidRPr="008E66B3" w:rsidRDefault="00D574A5" w:rsidP="00D574A5">
      <w:pPr>
        <w:pStyle w:val="a8"/>
        <w:numPr>
          <w:ilvl w:val="0"/>
          <w:numId w:val="2"/>
        </w:numPr>
        <w:ind w:firstLineChars="0"/>
        <w:rPr>
          <w:rFonts w:ascii="Calibri" w:hAnsi="Calibri" w:cs="Calibri"/>
          <w:sz w:val="20"/>
          <w:szCs w:val="21"/>
        </w:rPr>
      </w:pPr>
      <w:r w:rsidRPr="008E66B3">
        <w:rPr>
          <w:rFonts w:ascii="Calibri" w:hAnsi="Calibri" w:cs="Calibri"/>
          <w:sz w:val="20"/>
          <w:szCs w:val="21"/>
        </w:rPr>
        <w:t>When measuring human body temperature, personnel need to stand at a fixed distance, pass one by one, make a short stop, and face directly to the camera.</w:t>
      </w:r>
    </w:p>
    <w:p w:rsidR="00D574A5" w:rsidRPr="009048E8" w:rsidRDefault="00D574A5" w:rsidP="00D574A5">
      <w:pPr>
        <w:rPr>
          <w:rFonts w:ascii="Calibri" w:hAnsi="Calibri" w:cs="Calibri"/>
          <w:color w:val="FF0000"/>
          <w:sz w:val="20"/>
          <w:szCs w:val="21"/>
        </w:rPr>
      </w:pPr>
      <w:r w:rsidRPr="00935A52">
        <w:rPr>
          <w:rFonts w:ascii="Calibri" w:hAnsi="Calibri" w:cs="Calibri"/>
          <w:color w:val="FF0000"/>
          <w:sz w:val="20"/>
          <w:szCs w:val="21"/>
        </w:rPr>
        <w:t>The above temperature measurement precautions should be strictly implemented in project site.</w:t>
      </w:r>
    </w:p>
    <w:p w:rsidR="00D574A5" w:rsidRPr="00B75A44" w:rsidRDefault="00D574A5" w:rsidP="00D574A5">
      <w:pPr>
        <w:pStyle w:val="2"/>
        <w:spacing w:before="100" w:after="100" w:line="415" w:lineRule="auto"/>
        <w:rPr>
          <w:rFonts w:ascii="Calibri" w:hAnsi="Calibri" w:cs="Calibri"/>
        </w:rPr>
      </w:pPr>
      <w:bookmarkStart w:id="5" w:name="_Toc38822475"/>
      <w:r w:rsidRPr="00B75A44">
        <w:rPr>
          <w:rFonts w:ascii="Calibri" w:hAnsi="Calibri" w:cs="Calibri"/>
        </w:rPr>
        <w:lastRenderedPageBreak/>
        <w:t>4. Preparation before installation</w:t>
      </w:r>
      <w:bookmarkEnd w:id="5"/>
    </w:p>
    <w:p w:rsidR="00D574A5" w:rsidRPr="00B75A44" w:rsidRDefault="00D574A5" w:rsidP="00D574A5">
      <w:pPr>
        <w:rPr>
          <w:rFonts w:ascii="Calibri" w:hAnsi="Calibri" w:cs="Calibri"/>
          <w:color w:val="FF0000"/>
        </w:rPr>
      </w:pPr>
      <w:r w:rsidRPr="00B75A44">
        <w:rPr>
          <w:rFonts w:ascii="Calibri" w:hAnsi="Calibri" w:cs="Calibri"/>
          <w:color w:val="FF0000"/>
        </w:rPr>
        <w:t>Please read and follow the requirements before using the devices.</w:t>
      </w:r>
    </w:p>
    <w:p w:rsidR="00D574A5" w:rsidRPr="00B75A44" w:rsidRDefault="00D574A5" w:rsidP="00D574A5">
      <w:pPr>
        <w:pStyle w:val="3"/>
        <w:spacing w:before="40" w:after="40" w:line="240" w:lineRule="auto"/>
        <w:rPr>
          <w:rFonts w:ascii="Calibri" w:hAnsi="Calibri" w:cs="Calibri"/>
          <w:sz w:val="28"/>
        </w:rPr>
      </w:pPr>
      <w:bookmarkStart w:id="6" w:name="_Toc38822476"/>
      <w:r w:rsidRPr="00B75A44">
        <w:rPr>
          <w:rFonts w:ascii="Calibri" w:hAnsi="Calibri" w:cs="Calibri"/>
          <w:sz w:val="28"/>
        </w:rPr>
        <w:t>4.1 Safety instruction</w:t>
      </w:r>
      <w:bookmarkEnd w:id="6"/>
    </w:p>
    <w:p w:rsidR="00D574A5" w:rsidRPr="00B75A44" w:rsidRDefault="00D574A5" w:rsidP="00D574A5">
      <w:pPr>
        <w:rPr>
          <w:rFonts w:ascii="Calibri" w:hAnsi="Calibri" w:cs="Calibri"/>
          <w:b/>
          <w:bCs/>
        </w:rPr>
      </w:pPr>
      <w:r w:rsidRPr="00B75A44">
        <w:rPr>
          <w:rFonts w:ascii="Calibri" w:hAnsi="Calibri" w:cs="Calibri"/>
          <w:b/>
          <w:bCs/>
        </w:rPr>
        <w:t>Precautions for use</w:t>
      </w:r>
    </w:p>
    <w:p w:rsidR="00D574A5" w:rsidRPr="008E66B3" w:rsidRDefault="00D574A5" w:rsidP="00D574A5">
      <w:pPr>
        <w:pStyle w:val="a8"/>
        <w:numPr>
          <w:ilvl w:val="0"/>
          <w:numId w:val="3"/>
        </w:numPr>
        <w:ind w:firstLineChars="0"/>
        <w:rPr>
          <w:rFonts w:ascii="Calibri" w:hAnsi="Calibri" w:cs="Calibri"/>
          <w:sz w:val="20"/>
          <w:szCs w:val="21"/>
        </w:rPr>
      </w:pPr>
      <w:r w:rsidRPr="008E66B3">
        <w:rPr>
          <w:rFonts w:ascii="Calibri" w:hAnsi="Calibri" w:cs="Calibri"/>
          <w:sz w:val="20"/>
          <w:szCs w:val="21"/>
          <w:highlight w:val="yellow"/>
        </w:rPr>
        <w:t>Do not point the device directly to the strong light such as lights and sunlight</w:t>
      </w:r>
      <w:r w:rsidRPr="008E66B3">
        <w:rPr>
          <w:rFonts w:ascii="Calibri" w:hAnsi="Calibri" w:cs="Calibri"/>
          <w:sz w:val="20"/>
          <w:szCs w:val="21"/>
        </w:rPr>
        <w:t>;</w:t>
      </w:r>
    </w:p>
    <w:p w:rsidR="00D574A5" w:rsidRPr="008E66B3" w:rsidRDefault="00D574A5" w:rsidP="00D574A5">
      <w:pPr>
        <w:pStyle w:val="a8"/>
        <w:numPr>
          <w:ilvl w:val="0"/>
          <w:numId w:val="3"/>
        </w:numPr>
        <w:ind w:firstLineChars="0"/>
        <w:rPr>
          <w:rFonts w:ascii="Calibri" w:hAnsi="Calibri" w:cs="Calibri"/>
          <w:sz w:val="20"/>
          <w:szCs w:val="21"/>
        </w:rPr>
      </w:pPr>
      <w:r w:rsidRPr="008E66B3">
        <w:rPr>
          <w:rFonts w:ascii="Calibri" w:hAnsi="Calibri" w:cs="Calibri"/>
          <w:sz w:val="20"/>
          <w:szCs w:val="21"/>
        </w:rPr>
        <w:t>Please ensure that the thermal camera can dissipate heat normally;</w:t>
      </w:r>
    </w:p>
    <w:p w:rsidR="00D574A5" w:rsidRPr="008E66B3" w:rsidRDefault="00D574A5" w:rsidP="00D574A5">
      <w:pPr>
        <w:pStyle w:val="a8"/>
        <w:numPr>
          <w:ilvl w:val="0"/>
          <w:numId w:val="3"/>
        </w:numPr>
        <w:ind w:firstLineChars="0"/>
        <w:rPr>
          <w:rFonts w:ascii="Calibri" w:hAnsi="Calibri" w:cs="Calibri"/>
          <w:sz w:val="20"/>
          <w:szCs w:val="21"/>
        </w:rPr>
      </w:pPr>
      <w:r w:rsidRPr="008E66B3">
        <w:rPr>
          <w:rFonts w:ascii="Calibri" w:hAnsi="Calibri" w:cs="Calibri"/>
          <w:sz w:val="20"/>
          <w:szCs w:val="21"/>
        </w:rPr>
        <w:t>Please transport, store, and use within the temperature and humidity range indicated in the instruction manual of the thermal camera;</w:t>
      </w:r>
    </w:p>
    <w:p w:rsidR="00D574A5" w:rsidRPr="008E66B3" w:rsidRDefault="00D574A5" w:rsidP="00D574A5">
      <w:pPr>
        <w:pStyle w:val="a8"/>
        <w:numPr>
          <w:ilvl w:val="0"/>
          <w:numId w:val="3"/>
        </w:numPr>
        <w:ind w:firstLineChars="0"/>
        <w:rPr>
          <w:rFonts w:ascii="Calibri" w:hAnsi="Calibri" w:cs="Calibri"/>
          <w:sz w:val="20"/>
          <w:szCs w:val="21"/>
        </w:rPr>
      </w:pPr>
      <w:r w:rsidRPr="008E66B3">
        <w:rPr>
          <w:rFonts w:ascii="Calibri" w:hAnsi="Calibri" w:cs="Calibri"/>
          <w:sz w:val="20"/>
          <w:szCs w:val="21"/>
        </w:rPr>
        <w:t>Please use the factory packaging during transportation, and avoid dropping, heavy pressure, bumping, soaking, etc. during transportation.</w:t>
      </w:r>
    </w:p>
    <w:p w:rsidR="00D574A5" w:rsidRPr="008E66B3" w:rsidRDefault="00D574A5" w:rsidP="00D574A5">
      <w:pPr>
        <w:rPr>
          <w:rFonts w:ascii="Calibri" w:hAnsi="Calibri" w:cs="Calibri"/>
          <w:b/>
          <w:bCs/>
          <w:sz w:val="20"/>
          <w:szCs w:val="21"/>
        </w:rPr>
      </w:pPr>
      <w:r w:rsidRPr="008E66B3">
        <w:rPr>
          <w:rFonts w:ascii="Calibri" w:hAnsi="Calibri" w:cs="Calibri"/>
          <w:b/>
          <w:bCs/>
          <w:sz w:val="20"/>
          <w:szCs w:val="21"/>
        </w:rPr>
        <w:t>Power requirements</w:t>
      </w:r>
    </w:p>
    <w:p w:rsidR="00D574A5" w:rsidRPr="008E66B3" w:rsidRDefault="00D574A5" w:rsidP="00D574A5">
      <w:pPr>
        <w:pStyle w:val="aa"/>
        <w:numPr>
          <w:ilvl w:val="0"/>
          <w:numId w:val="4"/>
        </w:numPr>
        <w:rPr>
          <w:rFonts w:ascii="Calibri" w:eastAsiaTheme="minorEastAsia" w:hAnsi="Calibri" w:cs="Calibri"/>
          <w:szCs w:val="21"/>
        </w:rPr>
      </w:pPr>
      <w:r w:rsidRPr="008E66B3">
        <w:rPr>
          <w:rFonts w:ascii="Calibri" w:eastAsiaTheme="minorEastAsia" w:hAnsi="Calibri" w:cs="Calibri"/>
          <w:szCs w:val="21"/>
        </w:rPr>
        <w:t>Please use a qualified adapter;</w:t>
      </w:r>
    </w:p>
    <w:p w:rsidR="00D574A5" w:rsidRPr="008E66B3" w:rsidRDefault="00D574A5" w:rsidP="00D574A5">
      <w:pPr>
        <w:pStyle w:val="a8"/>
        <w:numPr>
          <w:ilvl w:val="0"/>
          <w:numId w:val="4"/>
        </w:numPr>
        <w:ind w:firstLineChars="0"/>
        <w:rPr>
          <w:rFonts w:ascii="Calibri" w:hAnsi="Calibri" w:cs="Calibri"/>
          <w:sz w:val="20"/>
          <w:szCs w:val="21"/>
        </w:rPr>
      </w:pPr>
      <w:r w:rsidRPr="008E66B3">
        <w:rPr>
          <w:rFonts w:ascii="Calibri" w:hAnsi="Calibri" w:cs="Calibri"/>
          <w:sz w:val="20"/>
          <w:szCs w:val="21"/>
        </w:rPr>
        <w:t>Meet local electrical safety standards;</w:t>
      </w:r>
    </w:p>
    <w:p w:rsidR="00D574A5" w:rsidRPr="008E66B3" w:rsidRDefault="00D574A5" w:rsidP="00D574A5">
      <w:pPr>
        <w:pStyle w:val="a8"/>
        <w:numPr>
          <w:ilvl w:val="0"/>
          <w:numId w:val="4"/>
        </w:numPr>
        <w:ind w:firstLineChars="0"/>
        <w:rPr>
          <w:rFonts w:ascii="Calibri" w:hAnsi="Calibri" w:cs="Calibri"/>
          <w:sz w:val="20"/>
          <w:szCs w:val="21"/>
        </w:rPr>
      </w:pPr>
      <w:r w:rsidRPr="008E66B3">
        <w:rPr>
          <w:rFonts w:ascii="Calibri" w:hAnsi="Calibri" w:cs="Calibri"/>
          <w:sz w:val="20"/>
          <w:szCs w:val="21"/>
        </w:rPr>
        <w:t>Please ensure that the equipment is powered off during the installation and wiring of the equipment;</w:t>
      </w:r>
    </w:p>
    <w:p w:rsidR="00D574A5" w:rsidRPr="008E66B3" w:rsidRDefault="00D574A5" w:rsidP="00D574A5">
      <w:pPr>
        <w:pStyle w:val="a8"/>
        <w:numPr>
          <w:ilvl w:val="0"/>
          <w:numId w:val="4"/>
        </w:numPr>
        <w:ind w:firstLineChars="0"/>
        <w:rPr>
          <w:rFonts w:ascii="Calibri" w:hAnsi="Calibri" w:cs="Calibri"/>
          <w:sz w:val="20"/>
          <w:szCs w:val="21"/>
        </w:rPr>
      </w:pPr>
      <w:r w:rsidRPr="008E66B3">
        <w:rPr>
          <w:rFonts w:ascii="Calibri" w:hAnsi="Calibri" w:cs="Calibri"/>
          <w:sz w:val="20"/>
          <w:szCs w:val="21"/>
        </w:rPr>
        <w:t>During use, please avoid the power and other cables from being heavy pressed, twisted or stepped on;</w:t>
      </w:r>
    </w:p>
    <w:p w:rsidR="00D574A5" w:rsidRPr="008E66B3" w:rsidRDefault="00D574A5" w:rsidP="00D574A5">
      <w:pPr>
        <w:rPr>
          <w:rFonts w:ascii="Calibri" w:hAnsi="Calibri" w:cs="Calibri"/>
          <w:b/>
          <w:bCs/>
          <w:sz w:val="20"/>
          <w:szCs w:val="21"/>
        </w:rPr>
      </w:pPr>
      <w:r w:rsidRPr="008E66B3">
        <w:rPr>
          <w:rFonts w:ascii="Calibri" w:hAnsi="Calibri" w:cs="Calibri"/>
          <w:b/>
          <w:bCs/>
          <w:sz w:val="20"/>
          <w:szCs w:val="21"/>
        </w:rPr>
        <w:t>Others</w:t>
      </w:r>
    </w:p>
    <w:p w:rsidR="00D574A5" w:rsidRPr="008E66B3" w:rsidRDefault="00D574A5" w:rsidP="00D574A5">
      <w:pPr>
        <w:pStyle w:val="a8"/>
        <w:numPr>
          <w:ilvl w:val="0"/>
          <w:numId w:val="5"/>
        </w:numPr>
        <w:ind w:firstLineChars="0"/>
        <w:rPr>
          <w:rFonts w:ascii="Calibri" w:hAnsi="Calibri" w:cs="Calibri"/>
          <w:sz w:val="20"/>
          <w:szCs w:val="21"/>
        </w:rPr>
      </w:pPr>
      <w:r w:rsidRPr="008E66B3">
        <w:rPr>
          <w:rFonts w:ascii="Calibri" w:hAnsi="Calibri" w:cs="Calibri"/>
          <w:sz w:val="20"/>
          <w:szCs w:val="21"/>
        </w:rPr>
        <w:t>Do not disassemble the device body without permission;</w:t>
      </w:r>
    </w:p>
    <w:p w:rsidR="00D574A5" w:rsidRPr="008E66B3" w:rsidRDefault="00D574A5" w:rsidP="00D574A5">
      <w:pPr>
        <w:pStyle w:val="a8"/>
        <w:numPr>
          <w:ilvl w:val="0"/>
          <w:numId w:val="5"/>
        </w:numPr>
        <w:ind w:firstLineChars="0"/>
        <w:rPr>
          <w:rFonts w:ascii="Calibri" w:hAnsi="Calibri" w:cs="Calibri"/>
          <w:sz w:val="20"/>
          <w:szCs w:val="21"/>
        </w:rPr>
      </w:pPr>
      <w:r w:rsidRPr="008E66B3">
        <w:rPr>
          <w:rFonts w:ascii="Calibri" w:hAnsi="Calibri" w:cs="Calibri"/>
          <w:sz w:val="20"/>
          <w:szCs w:val="21"/>
        </w:rPr>
        <w:t>Please refer to the actual product, this document is for reference only;</w:t>
      </w:r>
    </w:p>
    <w:p w:rsidR="00D574A5" w:rsidRPr="008E66B3" w:rsidRDefault="00D574A5" w:rsidP="00D574A5">
      <w:pPr>
        <w:rPr>
          <w:rFonts w:ascii="Calibri" w:hAnsi="Calibri" w:cs="Calibri"/>
          <w:sz w:val="20"/>
          <w:szCs w:val="21"/>
        </w:rPr>
      </w:pPr>
      <w:r w:rsidRPr="008E66B3">
        <w:rPr>
          <w:rFonts w:ascii="Calibri" w:hAnsi="Calibri" w:cs="Calibri"/>
          <w:sz w:val="20"/>
          <w:szCs w:val="21"/>
        </w:rPr>
        <w:t>Please contact our technical support for latest version and document.</w:t>
      </w:r>
    </w:p>
    <w:p w:rsidR="00D574A5" w:rsidRPr="00B75A44" w:rsidRDefault="00D574A5" w:rsidP="00D574A5">
      <w:pPr>
        <w:rPr>
          <w:rFonts w:ascii="Calibri" w:hAnsi="Calibri" w:cs="Calibri"/>
        </w:rPr>
      </w:pPr>
    </w:p>
    <w:p w:rsidR="00D574A5" w:rsidRPr="00B75A44" w:rsidRDefault="00D574A5" w:rsidP="00D574A5">
      <w:pPr>
        <w:pStyle w:val="3"/>
        <w:spacing w:before="40" w:after="40" w:line="240" w:lineRule="auto"/>
        <w:rPr>
          <w:rFonts w:ascii="Calibri" w:hAnsi="Calibri" w:cs="Calibri"/>
          <w:sz w:val="28"/>
        </w:rPr>
      </w:pPr>
      <w:bookmarkStart w:id="7" w:name="_Toc38822477"/>
      <w:r w:rsidRPr="00B75A44">
        <w:rPr>
          <w:rFonts w:ascii="Calibri" w:hAnsi="Calibri" w:cs="Calibri"/>
          <w:sz w:val="28"/>
        </w:rPr>
        <w:t>4.2 Device preparation</w:t>
      </w:r>
      <w:bookmarkEnd w:id="7"/>
    </w:p>
    <w:tbl>
      <w:tblPr>
        <w:tblStyle w:val="a7"/>
        <w:tblW w:w="9776" w:type="dxa"/>
        <w:tblLayout w:type="fixed"/>
        <w:tblLook w:val="04A0" w:firstRow="1" w:lastRow="0" w:firstColumn="1" w:lastColumn="0" w:noHBand="0" w:noVBand="1"/>
      </w:tblPr>
      <w:tblGrid>
        <w:gridCol w:w="1980"/>
        <w:gridCol w:w="3969"/>
        <w:gridCol w:w="3827"/>
      </w:tblGrid>
      <w:tr w:rsidR="00D574A5" w:rsidRPr="00B75A44" w:rsidTr="0030395B">
        <w:tc>
          <w:tcPr>
            <w:tcW w:w="1980" w:type="dxa"/>
          </w:tcPr>
          <w:p w:rsidR="00D574A5" w:rsidRPr="00B75A44" w:rsidRDefault="00D574A5" w:rsidP="0030395B">
            <w:pPr>
              <w:rPr>
                <w:rFonts w:ascii="Calibri" w:hAnsi="Calibri" w:cs="Calibri"/>
              </w:rPr>
            </w:pPr>
            <w:r w:rsidRPr="00B75A44">
              <w:rPr>
                <w:rFonts w:ascii="Calibri" w:hAnsi="Calibri" w:cs="Calibri"/>
              </w:rPr>
              <w:t>DS-K1T671TM-3XF</w:t>
            </w:r>
          </w:p>
          <w:p w:rsidR="00D574A5" w:rsidRPr="00B75A44" w:rsidRDefault="00D574A5" w:rsidP="0030395B">
            <w:pPr>
              <w:rPr>
                <w:rFonts w:ascii="Calibri" w:hAnsi="Calibri" w:cs="Calibri"/>
              </w:rPr>
            </w:pPr>
            <w:r w:rsidRPr="00B75A44">
              <w:rPr>
                <w:rFonts w:ascii="Calibri" w:hAnsi="Calibri" w:cs="Calibri"/>
              </w:rPr>
              <w:t>302917210</w:t>
            </w:r>
          </w:p>
        </w:tc>
        <w:tc>
          <w:tcPr>
            <w:tcW w:w="3969" w:type="dxa"/>
          </w:tcPr>
          <w:p w:rsidR="00D574A5" w:rsidRPr="00B75A44" w:rsidRDefault="00D574A5" w:rsidP="0030395B">
            <w:pPr>
              <w:jc w:val="center"/>
              <w:rPr>
                <w:rFonts w:ascii="Calibri" w:hAnsi="Calibri" w:cs="Calibri"/>
              </w:rPr>
            </w:pPr>
            <w:r w:rsidRPr="00B75A44">
              <w:rPr>
                <w:rFonts w:ascii="Calibri" w:hAnsi="Calibri" w:cs="Calibri"/>
                <w:noProof/>
              </w:rPr>
              <w:drawing>
                <wp:inline distT="0" distB="0" distL="0" distR="0" wp14:anchorId="772F1546" wp14:editId="64500DD9">
                  <wp:extent cx="660350" cy="1343025"/>
                  <wp:effectExtent l="0" t="0" r="6985" b="0"/>
                  <wp:docPr id="1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pic:cNvPicPr>
                            <a:picLocks noChangeAspect="1"/>
                          </pic:cNvPicPr>
                        </pic:nvPicPr>
                        <pic:blipFill rotWithShape="1">
                          <a:blip r:embed="rId6" cstate="print">
                            <a:extLst>
                              <a:ext uri="{28A0092B-C50C-407E-A947-70E740481C1C}">
                                <a14:useLocalDpi xmlns:a14="http://schemas.microsoft.com/office/drawing/2010/main" val="0"/>
                              </a:ext>
                            </a:extLst>
                          </a:blip>
                          <a:srcRect l="37000" t="2675" r="38500" b="2172"/>
                          <a:stretch/>
                        </pic:blipFill>
                        <pic:spPr>
                          <a:xfrm>
                            <a:off x="0" y="0"/>
                            <a:ext cx="672503" cy="1367741"/>
                          </a:xfrm>
                          <a:prstGeom prst="rect">
                            <a:avLst/>
                          </a:prstGeom>
                        </pic:spPr>
                      </pic:pic>
                    </a:graphicData>
                  </a:graphic>
                </wp:inline>
              </w:drawing>
            </w:r>
          </w:p>
        </w:tc>
        <w:tc>
          <w:tcPr>
            <w:tcW w:w="3827" w:type="dxa"/>
          </w:tcPr>
          <w:p w:rsidR="00D574A5" w:rsidRPr="00B75A44" w:rsidRDefault="00D574A5" w:rsidP="0030395B">
            <w:pPr>
              <w:rPr>
                <w:rFonts w:ascii="Calibri" w:hAnsi="Calibri" w:cs="Calibri"/>
              </w:rPr>
            </w:pPr>
            <w:r w:rsidRPr="00B75A44">
              <w:rPr>
                <w:rFonts w:ascii="Calibri" w:hAnsi="Calibri" w:cs="Calibri"/>
              </w:rPr>
              <w:t>50,000 faces, 50,000 cards;</w:t>
            </w:r>
          </w:p>
          <w:p w:rsidR="00D574A5" w:rsidRPr="00B75A44" w:rsidRDefault="00D574A5" w:rsidP="0030395B">
            <w:pPr>
              <w:rPr>
                <w:rFonts w:ascii="Calibri" w:hAnsi="Calibri" w:cs="Calibri"/>
              </w:rPr>
            </w:pPr>
            <w:r w:rsidRPr="00B75A44">
              <w:rPr>
                <w:rFonts w:ascii="Calibri" w:hAnsi="Calibri" w:cs="Calibri"/>
                <w:b/>
                <w:bCs/>
                <w:i/>
                <w:iCs/>
                <w:u w:val="single"/>
              </w:rPr>
              <w:t xml:space="preserve">Wall mounting </w:t>
            </w:r>
            <w:r w:rsidRPr="00B75A44">
              <w:rPr>
                <w:rFonts w:ascii="Calibri" w:hAnsi="Calibri" w:cs="Calibri"/>
              </w:rPr>
              <w:t xml:space="preserve">and </w:t>
            </w:r>
            <w:r w:rsidRPr="00B75A44">
              <w:rPr>
                <w:rFonts w:ascii="Calibri" w:hAnsi="Calibri" w:cs="Calibri"/>
                <w:b/>
                <w:bCs/>
                <w:i/>
                <w:iCs/>
                <w:u w:val="single"/>
              </w:rPr>
              <w:t>floor standing with mounting pole</w:t>
            </w:r>
            <w:r w:rsidRPr="00B75A44">
              <w:rPr>
                <w:rFonts w:ascii="Calibri" w:hAnsi="Calibri" w:cs="Calibri"/>
              </w:rPr>
              <w:t>.</w:t>
            </w:r>
          </w:p>
        </w:tc>
      </w:tr>
      <w:tr w:rsidR="00D574A5" w:rsidRPr="00B75A44" w:rsidTr="0030395B">
        <w:tc>
          <w:tcPr>
            <w:tcW w:w="1980" w:type="dxa"/>
          </w:tcPr>
          <w:p w:rsidR="00D574A5" w:rsidRPr="00B75A44" w:rsidRDefault="00D574A5" w:rsidP="0030395B">
            <w:pPr>
              <w:rPr>
                <w:rFonts w:ascii="Calibri" w:hAnsi="Calibri" w:cs="Calibri"/>
              </w:rPr>
            </w:pPr>
            <w:r w:rsidRPr="00B75A44">
              <w:rPr>
                <w:rFonts w:ascii="Calibri" w:hAnsi="Calibri" w:cs="Calibri"/>
              </w:rPr>
              <w:t>DS-KAB671-B</w:t>
            </w:r>
            <w:r w:rsidRPr="00B75A44">
              <w:rPr>
                <w:rFonts w:ascii="Calibri" w:hAnsi="Calibri" w:cs="Calibri"/>
              </w:rPr>
              <w:br/>
              <w:t>(</w:t>
            </w:r>
            <w:r w:rsidRPr="00935A52">
              <w:rPr>
                <w:rFonts w:ascii="Calibri" w:hAnsi="Calibri" w:cs="Calibri"/>
                <w:color w:val="FF0000"/>
              </w:rPr>
              <w:t>Optional</w:t>
            </w:r>
            <w:r w:rsidRPr="00B75A44">
              <w:rPr>
                <w:rFonts w:ascii="Calibri" w:hAnsi="Calibri" w:cs="Calibri"/>
              </w:rPr>
              <w:t>)</w:t>
            </w:r>
          </w:p>
          <w:p w:rsidR="00D574A5" w:rsidRPr="00B75A44" w:rsidRDefault="00D574A5" w:rsidP="0030395B">
            <w:pPr>
              <w:rPr>
                <w:rFonts w:ascii="Calibri" w:hAnsi="Calibri" w:cs="Calibri"/>
              </w:rPr>
            </w:pPr>
            <w:r w:rsidRPr="00B75A44">
              <w:rPr>
                <w:rFonts w:ascii="Calibri" w:hAnsi="Calibri" w:cs="Calibri"/>
              </w:rPr>
              <w:t>305700583</w:t>
            </w:r>
          </w:p>
        </w:tc>
        <w:tc>
          <w:tcPr>
            <w:tcW w:w="3969" w:type="dxa"/>
          </w:tcPr>
          <w:p w:rsidR="00D574A5" w:rsidRPr="00B75A44" w:rsidRDefault="00D574A5" w:rsidP="0030395B">
            <w:pPr>
              <w:jc w:val="center"/>
              <w:rPr>
                <w:rFonts w:ascii="Calibri" w:hAnsi="Calibri" w:cs="Calibri"/>
              </w:rPr>
            </w:pPr>
            <w:r>
              <w:rPr>
                <w:noProof/>
              </w:rPr>
              <w:drawing>
                <wp:inline distT="0" distB="0" distL="0" distR="0" wp14:anchorId="6E301B91" wp14:editId="469E6C6E">
                  <wp:extent cx="2301909" cy="91440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01909" cy="914400"/>
                          </a:xfrm>
                          <a:prstGeom prst="rect">
                            <a:avLst/>
                          </a:prstGeom>
                        </pic:spPr>
                      </pic:pic>
                    </a:graphicData>
                  </a:graphic>
                </wp:inline>
              </w:drawing>
            </w:r>
          </w:p>
        </w:tc>
        <w:tc>
          <w:tcPr>
            <w:tcW w:w="3827" w:type="dxa"/>
          </w:tcPr>
          <w:p w:rsidR="00D574A5" w:rsidRPr="00B75A44" w:rsidRDefault="00D574A5" w:rsidP="0030395B">
            <w:pPr>
              <w:rPr>
                <w:rFonts w:ascii="Calibri" w:hAnsi="Calibri" w:cs="Calibri"/>
              </w:rPr>
            </w:pPr>
            <w:r w:rsidRPr="00B75A44">
              <w:rPr>
                <w:rFonts w:ascii="Calibri" w:hAnsi="Calibri" w:cs="Calibri"/>
              </w:rPr>
              <w:t>The mounting pole for DS-K1T671TM-3XF</w:t>
            </w:r>
          </w:p>
          <w:p w:rsidR="00D574A5" w:rsidRPr="00B75A44" w:rsidRDefault="00D574A5" w:rsidP="0030395B">
            <w:pPr>
              <w:rPr>
                <w:rFonts w:ascii="Calibri" w:hAnsi="Calibri" w:cs="Calibri"/>
              </w:rPr>
            </w:pPr>
            <w:r w:rsidRPr="00B75A44">
              <w:rPr>
                <w:rFonts w:ascii="Calibri" w:hAnsi="Calibri" w:cs="Calibri"/>
                <w:b/>
                <w:bCs/>
              </w:rPr>
              <w:t>Material</w:t>
            </w:r>
            <w:r w:rsidRPr="00B75A44">
              <w:rPr>
                <w:rFonts w:ascii="Calibri" w:hAnsi="Calibri" w:cs="Calibri"/>
                <w:b/>
                <w:bCs/>
              </w:rPr>
              <w:t>：</w:t>
            </w:r>
            <w:r w:rsidRPr="00B75A44">
              <w:rPr>
                <w:rFonts w:ascii="Calibri" w:hAnsi="Calibri" w:cs="Calibri"/>
              </w:rPr>
              <w:t>SPCC</w:t>
            </w:r>
          </w:p>
          <w:p w:rsidR="00D574A5" w:rsidRPr="00B75A44" w:rsidRDefault="00D574A5" w:rsidP="0030395B">
            <w:pPr>
              <w:rPr>
                <w:rFonts w:ascii="Calibri" w:hAnsi="Calibri" w:cs="Calibri"/>
              </w:rPr>
            </w:pPr>
            <w:r w:rsidRPr="00B75A44">
              <w:rPr>
                <w:rFonts w:ascii="Calibri" w:hAnsi="Calibri" w:cs="Calibri"/>
                <w:b/>
                <w:bCs/>
              </w:rPr>
              <w:t>Weight</w:t>
            </w:r>
            <w:r w:rsidRPr="00B75A44">
              <w:rPr>
                <w:rFonts w:ascii="Calibri" w:hAnsi="Calibri" w:cs="Calibri"/>
                <w:b/>
                <w:bCs/>
              </w:rPr>
              <w:t>：</w:t>
            </w:r>
            <w:r w:rsidRPr="00B75A44">
              <w:rPr>
                <w:rFonts w:ascii="Calibri" w:hAnsi="Calibri" w:cs="Calibri"/>
              </w:rPr>
              <w:t>6.7 kg (14.8 lb.)</w:t>
            </w:r>
          </w:p>
          <w:p w:rsidR="00D574A5" w:rsidRPr="00B75A44" w:rsidRDefault="00D574A5" w:rsidP="0030395B">
            <w:pPr>
              <w:rPr>
                <w:rFonts w:ascii="Calibri" w:hAnsi="Calibri" w:cs="Calibri"/>
              </w:rPr>
            </w:pPr>
            <w:r w:rsidRPr="00B75A44">
              <w:rPr>
                <w:rFonts w:ascii="Calibri" w:hAnsi="Calibri" w:cs="Calibri"/>
                <w:b/>
                <w:bCs/>
              </w:rPr>
              <w:t>Dimension (W × H × D)</w:t>
            </w:r>
            <w:r w:rsidRPr="00B75A44">
              <w:rPr>
                <w:rFonts w:ascii="Calibri" w:hAnsi="Calibri" w:cs="Calibri"/>
              </w:rPr>
              <w:t>：</w:t>
            </w:r>
          </w:p>
          <w:p w:rsidR="00D574A5" w:rsidRDefault="00D574A5" w:rsidP="0030395B">
            <w:pPr>
              <w:rPr>
                <w:rFonts w:ascii="Calibri" w:hAnsi="Calibri" w:cs="Calibri"/>
              </w:rPr>
            </w:pPr>
            <w:r w:rsidRPr="00B75A44">
              <w:rPr>
                <w:rFonts w:ascii="Calibri" w:hAnsi="Calibri" w:cs="Calibri"/>
              </w:rPr>
              <w:t>98.5 mm × 1342 mm × 225 mm  (3.9" × 52.8" × 8.9")</w:t>
            </w:r>
          </w:p>
          <w:p w:rsidR="00D574A5" w:rsidRPr="0039693C" w:rsidRDefault="00D574A5" w:rsidP="0030395B">
            <w:pPr>
              <w:rPr>
                <w:rFonts w:ascii="Calibri" w:hAnsi="Calibri" w:cs="Calibri"/>
              </w:rPr>
            </w:pPr>
            <w:r>
              <w:rPr>
                <w:rFonts w:ascii="Calibri" w:hAnsi="Calibri" w:cs="Calibri"/>
              </w:rPr>
              <w:t>Including screws, mounting plate, n</w:t>
            </w:r>
            <w:r w:rsidRPr="0039693C">
              <w:rPr>
                <w:rFonts w:ascii="Calibri" w:hAnsi="Calibri" w:cs="Calibri"/>
              </w:rPr>
              <w:t>etwork and power extension cords</w:t>
            </w:r>
          </w:p>
        </w:tc>
      </w:tr>
      <w:tr w:rsidR="00D574A5" w:rsidRPr="00B75A44" w:rsidTr="0030395B">
        <w:tc>
          <w:tcPr>
            <w:tcW w:w="1980" w:type="dxa"/>
          </w:tcPr>
          <w:p w:rsidR="00D574A5" w:rsidRPr="00B75A44" w:rsidRDefault="00D574A5" w:rsidP="0030395B">
            <w:pPr>
              <w:rPr>
                <w:rFonts w:ascii="Calibri" w:hAnsi="Calibri" w:cs="Calibri"/>
              </w:rPr>
            </w:pPr>
            <w:r w:rsidRPr="00B75A44">
              <w:rPr>
                <w:rFonts w:ascii="Calibri" w:hAnsi="Calibri" w:cs="Calibri"/>
              </w:rPr>
              <w:t>Recommend tools (not included in the package)</w:t>
            </w:r>
          </w:p>
        </w:tc>
        <w:tc>
          <w:tcPr>
            <w:tcW w:w="3969" w:type="dxa"/>
          </w:tcPr>
          <w:p w:rsidR="00D574A5" w:rsidRPr="00B75A44" w:rsidRDefault="00D574A5" w:rsidP="0030395B">
            <w:pPr>
              <w:rPr>
                <w:rFonts w:ascii="Calibri" w:hAnsi="Calibri" w:cs="Calibri"/>
              </w:rPr>
            </w:pPr>
            <w:r w:rsidRPr="00B75A44">
              <w:rPr>
                <w:rFonts w:ascii="Calibri" w:hAnsi="Calibri" w:cs="Calibri"/>
              </w:rPr>
              <w:t>Impact drill, screwdriver, socket</w:t>
            </w:r>
          </w:p>
        </w:tc>
        <w:tc>
          <w:tcPr>
            <w:tcW w:w="3827" w:type="dxa"/>
          </w:tcPr>
          <w:p w:rsidR="00D574A5" w:rsidRPr="00B75A44" w:rsidRDefault="00D574A5" w:rsidP="0030395B">
            <w:pPr>
              <w:rPr>
                <w:rFonts w:ascii="Calibri" w:hAnsi="Calibri" w:cs="Calibri"/>
              </w:rPr>
            </w:pPr>
            <w:r w:rsidRPr="00B75A44">
              <w:rPr>
                <w:rFonts w:ascii="Calibri" w:hAnsi="Calibri" w:cs="Calibri"/>
              </w:rPr>
              <w:t>If the equipment does not need to be fixed with expansion screws, no impact drill and sleeve are required</w:t>
            </w:r>
          </w:p>
        </w:tc>
      </w:tr>
    </w:tbl>
    <w:p w:rsidR="00D574A5" w:rsidRPr="00B75A44" w:rsidRDefault="00D574A5" w:rsidP="00D574A5">
      <w:pPr>
        <w:rPr>
          <w:rFonts w:ascii="Calibri" w:hAnsi="Calibri" w:cs="Calibri"/>
        </w:rPr>
      </w:pPr>
    </w:p>
    <w:p w:rsidR="00D574A5" w:rsidRPr="00B75A44" w:rsidRDefault="00D574A5" w:rsidP="00D574A5">
      <w:pPr>
        <w:pStyle w:val="3"/>
        <w:spacing w:before="40" w:after="40" w:line="240" w:lineRule="auto"/>
        <w:rPr>
          <w:rFonts w:ascii="Calibri" w:hAnsi="Calibri" w:cs="Calibri"/>
          <w:sz w:val="28"/>
        </w:rPr>
      </w:pPr>
      <w:bookmarkStart w:id="8" w:name="_Toc38822478"/>
      <w:r w:rsidRPr="00B75A44">
        <w:rPr>
          <w:rFonts w:ascii="Calibri" w:hAnsi="Calibri" w:cs="Calibri"/>
          <w:sz w:val="28"/>
        </w:rPr>
        <w:lastRenderedPageBreak/>
        <w:t>4.3 Site survey</w:t>
      </w:r>
      <w:bookmarkEnd w:id="8"/>
    </w:p>
    <w:tbl>
      <w:tblPr>
        <w:tblStyle w:val="a7"/>
        <w:tblW w:w="0" w:type="auto"/>
        <w:tblLook w:val="04A0" w:firstRow="1" w:lastRow="0" w:firstColumn="1" w:lastColumn="0" w:noHBand="0" w:noVBand="1"/>
      </w:tblPr>
      <w:tblGrid>
        <w:gridCol w:w="1555"/>
        <w:gridCol w:w="3402"/>
        <w:gridCol w:w="2409"/>
        <w:gridCol w:w="2370"/>
      </w:tblGrid>
      <w:tr w:rsidR="00D574A5" w:rsidRPr="00B75A44" w:rsidTr="0030395B">
        <w:tc>
          <w:tcPr>
            <w:tcW w:w="9736" w:type="dxa"/>
            <w:gridSpan w:val="4"/>
          </w:tcPr>
          <w:p w:rsidR="00D574A5" w:rsidRPr="00B75A44" w:rsidRDefault="00D574A5" w:rsidP="0030395B">
            <w:pPr>
              <w:jc w:val="center"/>
              <w:rPr>
                <w:rFonts w:ascii="Calibri" w:hAnsi="Calibri" w:cs="Calibri"/>
                <w:b/>
                <w:bCs/>
              </w:rPr>
            </w:pPr>
            <w:r>
              <w:rPr>
                <w:rFonts w:ascii="Calibri" w:hAnsi="Calibri" w:cs="Calibri"/>
                <w:b/>
                <w:bCs/>
                <w:sz w:val="28"/>
                <w:szCs w:val="32"/>
              </w:rPr>
              <w:t>I</w:t>
            </w:r>
            <w:r w:rsidRPr="00B75A44">
              <w:rPr>
                <w:rFonts w:ascii="Calibri" w:hAnsi="Calibri" w:cs="Calibri"/>
                <w:b/>
                <w:bCs/>
                <w:sz w:val="28"/>
                <w:szCs w:val="32"/>
              </w:rPr>
              <w:t>nstallation site survey</w:t>
            </w:r>
          </w:p>
        </w:tc>
      </w:tr>
      <w:tr w:rsidR="00D574A5" w:rsidRPr="00B75A44" w:rsidTr="0030395B">
        <w:tc>
          <w:tcPr>
            <w:tcW w:w="1555" w:type="dxa"/>
          </w:tcPr>
          <w:p w:rsidR="00D574A5" w:rsidRPr="00B75A44" w:rsidRDefault="00D574A5" w:rsidP="0030395B">
            <w:pPr>
              <w:rPr>
                <w:rFonts w:ascii="Calibri" w:hAnsi="Calibri" w:cs="Calibri"/>
                <w:b/>
                <w:bCs/>
              </w:rPr>
            </w:pPr>
            <w:r w:rsidRPr="00B75A44">
              <w:rPr>
                <w:rFonts w:ascii="Calibri" w:hAnsi="Calibri" w:cs="Calibri"/>
                <w:b/>
                <w:bCs/>
              </w:rPr>
              <w:t>Project Name</w:t>
            </w:r>
          </w:p>
        </w:tc>
        <w:tc>
          <w:tcPr>
            <w:tcW w:w="5811" w:type="dxa"/>
            <w:gridSpan w:val="2"/>
          </w:tcPr>
          <w:p w:rsidR="00D574A5" w:rsidRPr="00B75A44" w:rsidRDefault="00D574A5" w:rsidP="0030395B">
            <w:pPr>
              <w:rPr>
                <w:rFonts w:ascii="Calibri" w:hAnsi="Calibri" w:cs="Calibri"/>
              </w:rPr>
            </w:pPr>
          </w:p>
        </w:tc>
        <w:tc>
          <w:tcPr>
            <w:tcW w:w="2370" w:type="dxa"/>
          </w:tcPr>
          <w:p w:rsidR="00D574A5" w:rsidRPr="00B75A44" w:rsidRDefault="00D574A5" w:rsidP="0030395B">
            <w:pPr>
              <w:jc w:val="center"/>
              <w:rPr>
                <w:rFonts w:ascii="Calibri" w:hAnsi="Calibri" w:cs="Calibri"/>
                <w:b/>
                <w:bCs/>
              </w:rPr>
            </w:pPr>
            <w:r w:rsidRPr="00B75A44">
              <w:rPr>
                <w:rFonts w:ascii="Calibri" w:hAnsi="Calibri" w:cs="Calibri"/>
                <w:b/>
                <w:bCs/>
              </w:rPr>
              <w:t>Note</w:t>
            </w:r>
          </w:p>
        </w:tc>
      </w:tr>
      <w:tr w:rsidR="00D574A5" w:rsidRPr="00B75A44" w:rsidTr="0030395B">
        <w:tc>
          <w:tcPr>
            <w:tcW w:w="1555" w:type="dxa"/>
          </w:tcPr>
          <w:p w:rsidR="00D574A5" w:rsidRPr="00B75A44" w:rsidRDefault="00D574A5" w:rsidP="0030395B">
            <w:pPr>
              <w:rPr>
                <w:rFonts w:ascii="Calibri" w:hAnsi="Calibri" w:cs="Calibri"/>
                <w:b/>
                <w:bCs/>
              </w:rPr>
            </w:pPr>
            <w:r w:rsidRPr="00B75A44">
              <w:rPr>
                <w:rFonts w:ascii="Calibri" w:hAnsi="Calibri" w:cs="Calibri"/>
                <w:b/>
                <w:bCs/>
              </w:rPr>
              <w:t>Entrance Name</w:t>
            </w:r>
          </w:p>
        </w:tc>
        <w:tc>
          <w:tcPr>
            <w:tcW w:w="5811" w:type="dxa"/>
            <w:gridSpan w:val="2"/>
          </w:tcPr>
          <w:p w:rsidR="00D574A5" w:rsidRPr="00B75A44" w:rsidRDefault="00D574A5" w:rsidP="0030395B">
            <w:pPr>
              <w:rPr>
                <w:rFonts w:ascii="Calibri" w:hAnsi="Calibri" w:cs="Calibri"/>
              </w:rPr>
            </w:pPr>
          </w:p>
        </w:tc>
        <w:tc>
          <w:tcPr>
            <w:tcW w:w="2370" w:type="dxa"/>
          </w:tcPr>
          <w:p w:rsidR="00D574A5" w:rsidRPr="00B75A44" w:rsidRDefault="00D574A5" w:rsidP="0030395B">
            <w:pPr>
              <w:rPr>
                <w:rFonts w:ascii="Calibri" w:hAnsi="Calibri" w:cs="Calibri"/>
              </w:rPr>
            </w:pPr>
          </w:p>
        </w:tc>
      </w:tr>
      <w:tr w:rsidR="00D574A5" w:rsidRPr="00B75A44" w:rsidTr="0030395B">
        <w:tc>
          <w:tcPr>
            <w:tcW w:w="1555" w:type="dxa"/>
          </w:tcPr>
          <w:p w:rsidR="00D574A5" w:rsidRPr="00B75A44" w:rsidRDefault="00D574A5" w:rsidP="0030395B">
            <w:pPr>
              <w:jc w:val="center"/>
              <w:rPr>
                <w:rFonts w:ascii="Calibri" w:hAnsi="Calibri" w:cs="Calibri"/>
                <w:sz w:val="22"/>
                <w:szCs w:val="24"/>
              </w:rPr>
            </w:pPr>
            <w:r w:rsidRPr="00B75A44">
              <w:rPr>
                <w:rFonts w:ascii="Calibri" w:hAnsi="Calibri" w:cs="Calibri"/>
                <w:sz w:val="22"/>
                <w:szCs w:val="24"/>
              </w:rPr>
              <w:t>1</w:t>
            </w:r>
          </w:p>
        </w:tc>
        <w:tc>
          <w:tcPr>
            <w:tcW w:w="3402" w:type="dxa"/>
          </w:tcPr>
          <w:p w:rsidR="00D574A5" w:rsidRPr="00B75A44" w:rsidRDefault="00D574A5" w:rsidP="0030395B">
            <w:pPr>
              <w:rPr>
                <w:rFonts w:ascii="Calibri" w:hAnsi="Calibri" w:cs="Calibri"/>
                <w:sz w:val="22"/>
                <w:szCs w:val="24"/>
              </w:rPr>
            </w:pPr>
            <w:r w:rsidRPr="00B75A44">
              <w:rPr>
                <w:rFonts w:ascii="Calibri" w:hAnsi="Calibri" w:cs="Calibri"/>
                <w:sz w:val="22"/>
                <w:szCs w:val="24"/>
              </w:rPr>
              <w:t>Installation environment (Indoor, outdoor)</w:t>
            </w:r>
          </w:p>
        </w:tc>
        <w:tc>
          <w:tcPr>
            <w:tcW w:w="2409" w:type="dxa"/>
          </w:tcPr>
          <w:p w:rsidR="00D574A5" w:rsidRPr="00B75A44" w:rsidRDefault="00D574A5" w:rsidP="0030395B">
            <w:pPr>
              <w:rPr>
                <w:rFonts w:ascii="Calibri" w:hAnsi="Calibri" w:cs="Calibri"/>
                <w:sz w:val="22"/>
                <w:szCs w:val="24"/>
              </w:rPr>
            </w:pPr>
          </w:p>
        </w:tc>
        <w:tc>
          <w:tcPr>
            <w:tcW w:w="2370" w:type="dxa"/>
          </w:tcPr>
          <w:p w:rsidR="00D574A5" w:rsidRPr="00B75A44" w:rsidRDefault="00D574A5" w:rsidP="0030395B">
            <w:pPr>
              <w:rPr>
                <w:rFonts w:ascii="Calibri" w:hAnsi="Calibri" w:cs="Calibri"/>
                <w:sz w:val="22"/>
                <w:szCs w:val="24"/>
              </w:rPr>
            </w:pPr>
            <w:r w:rsidRPr="00B75A44">
              <w:rPr>
                <w:rFonts w:ascii="Calibri" w:hAnsi="Calibri" w:cs="Calibri"/>
                <w:sz w:val="22"/>
                <w:szCs w:val="24"/>
              </w:rPr>
              <w:t>Photos and videos for site</w:t>
            </w:r>
          </w:p>
        </w:tc>
      </w:tr>
      <w:tr w:rsidR="00D574A5" w:rsidRPr="00B75A44" w:rsidTr="0030395B">
        <w:tc>
          <w:tcPr>
            <w:tcW w:w="1555" w:type="dxa"/>
          </w:tcPr>
          <w:p w:rsidR="00D574A5" w:rsidRPr="00B75A44" w:rsidRDefault="00D574A5" w:rsidP="0030395B">
            <w:pPr>
              <w:jc w:val="center"/>
              <w:rPr>
                <w:rFonts w:ascii="Calibri" w:hAnsi="Calibri" w:cs="Calibri"/>
                <w:sz w:val="22"/>
                <w:szCs w:val="24"/>
              </w:rPr>
            </w:pPr>
            <w:r>
              <w:rPr>
                <w:rFonts w:ascii="Calibri" w:hAnsi="Calibri" w:cs="Calibri" w:hint="eastAsia"/>
                <w:sz w:val="22"/>
                <w:szCs w:val="24"/>
              </w:rPr>
              <w:t>2</w:t>
            </w:r>
          </w:p>
        </w:tc>
        <w:tc>
          <w:tcPr>
            <w:tcW w:w="3402" w:type="dxa"/>
          </w:tcPr>
          <w:p w:rsidR="00D574A5" w:rsidRPr="00B75A44" w:rsidRDefault="00D574A5" w:rsidP="0030395B">
            <w:pPr>
              <w:rPr>
                <w:rFonts w:ascii="Calibri" w:hAnsi="Calibri" w:cs="Calibri"/>
                <w:sz w:val="22"/>
                <w:szCs w:val="24"/>
              </w:rPr>
            </w:pPr>
            <w:r w:rsidRPr="00B75A44">
              <w:rPr>
                <w:rFonts w:ascii="Calibri" w:hAnsi="Calibri" w:cs="Calibri"/>
                <w:sz w:val="22"/>
                <w:szCs w:val="24"/>
              </w:rPr>
              <w:t>Power supply and network cable</w:t>
            </w:r>
          </w:p>
          <w:p w:rsidR="00D574A5" w:rsidRPr="00B75A44" w:rsidRDefault="00D574A5" w:rsidP="0030395B">
            <w:pPr>
              <w:rPr>
                <w:rFonts w:ascii="Calibri" w:hAnsi="Calibri" w:cs="Calibri"/>
                <w:sz w:val="22"/>
                <w:szCs w:val="24"/>
              </w:rPr>
            </w:pPr>
            <w:r w:rsidRPr="00B75A44">
              <w:rPr>
                <w:rFonts w:ascii="Calibri" w:hAnsi="Calibri" w:cs="Calibri"/>
                <w:sz w:val="22"/>
                <w:szCs w:val="24"/>
              </w:rPr>
              <w:t>(surface installation or bury in the tube)</w:t>
            </w:r>
          </w:p>
        </w:tc>
        <w:tc>
          <w:tcPr>
            <w:tcW w:w="2409" w:type="dxa"/>
          </w:tcPr>
          <w:p w:rsidR="00D574A5" w:rsidRPr="00B75A44" w:rsidRDefault="00D574A5" w:rsidP="0030395B">
            <w:pPr>
              <w:rPr>
                <w:rFonts w:ascii="Calibri" w:hAnsi="Calibri" w:cs="Calibri"/>
                <w:sz w:val="22"/>
                <w:szCs w:val="24"/>
              </w:rPr>
            </w:pPr>
          </w:p>
        </w:tc>
        <w:tc>
          <w:tcPr>
            <w:tcW w:w="2370" w:type="dxa"/>
          </w:tcPr>
          <w:p w:rsidR="00D574A5" w:rsidRPr="00B75A44" w:rsidRDefault="00D574A5" w:rsidP="0030395B">
            <w:pPr>
              <w:rPr>
                <w:rFonts w:ascii="Calibri" w:hAnsi="Calibri" w:cs="Calibri"/>
                <w:sz w:val="22"/>
                <w:szCs w:val="24"/>
              </w:rPr>
            </w:pPr>
          </w:p>
        </w:tc>
      </w:tr>
      <w:tr w:rsidR="00D574A5" w:rsidRPr="00B75A44" w:rsidTr="0030395B">
        <w:tc>
          <w:tcPr>
            <w:tcW w:w="1555" w:type="dxa"/>
          </w:tcPr>
          <w:p w:rsidR="00D574A5" w:rsidRPr="00B75A44" w:rsidRDefault="00D574A5" w:rsidP="0030395B">
            <w:pPr>
              <w:jc w:val="center"/>
              <w:rPr>
                <w:rFonts w:ascii="Calibri" w:hAnsi="Calibri" w:cs="Calibri"/>
                <w:sz w:val="22"/>
                <w:szCs w:val="24"/>
              </w:rPr>
            </w:pPr>
            <w:r>
              <w:rPr>
                <w:rFonts w:ascii="Calibri" w:hAnsi="Calibri" w:cs="Calibri"/>
                <w:sz w:val="22"/>
                <w:szCs w:val="24"/>
              </w:rPr>
              <w:t>3</w:t>
            </w:r>
          </w:p>
        </w:tc>
        <w:tc>
          <w:tcPr>
            <w:tcW w:w="3402" w:type="dxa"/>
          </w:tcPr>
          <w:p w:rsidR="00D574A5" w:rsidRPr="00B75A44" w:rsidRDefault="00D574A5" w:rsidP="0030395B">
            <w:pPr>
              <w:rPr>
                <w:rFonts w:ascii="Calibri" w:hAnsi="Calibri" w:cs="Calibri"/>
                <w:sz w:val="22"/>
                <w:szCs w:val="24"/>
              </w:rPr>
            </w:pPr>
            <w:r>
              <w:rPr>
                <w:rFonts w:ascii="Calibri" w:hAnsi="Calibri" w:cs="Calibri"/>
                <w:sz w:val="22"/>
                <w:szCs w:val="24"/>
              </w:rPr>
              <w:t>Device installation method</w:t>
            </w:r>
            <w:r>
              <w:rPr>
                <w:rFonts w:ascii="Calibri" w:hAnsi="Calibri" w:cs="Calibri" w:hint="eastAsia"/>
                <w:sz w:val="22"/>
                <w:szCs w:val="24"/>
              </w:rPr>
              <w:t>（</w:t>
            </w:r>
            <w:r>
              <w:rPr>
                <w:rFonts w:ascii="Calibri" w:hAnsi="Calibri" w:cs="Calibri" w:hint="eastAsia"/>
                <w:sz w:val="22"/>
                <w:szCs w:val="24"/>
              </w:rPr>
              <w:t>s</w:t>
            </w:r>
            <w:r>
              <w:rPr>
                <w:rFonts w:ascii="Calibri" w:hAnsi="Calibri" w:cs="Calibri"/>
                <w:sz w:val="22"/>
                <w:szCs w:val="24"/>
              </w:rPr>
              <w:t>urface or with stand</w:t>
            </w:r>
            <w:r>
              <w:rPr>
                <w:rFonts w:ascii="Calibri" w:hAnsi="Calibri" w:cs="Calibri" w:hint="eastAsia"/>
                <w:sz w:val="22"/>
                <w:szCs w:val="24"/>
              </w:rPr>
              <w:t>）</w:t>
            </w:r>
          </w:p>
        </w:tc>
        <w:tc>
          <w:tcPr>
            <w:tcW w:w="2409" w:type="dxa"/>
          </w:tcPr>
          <w:p w:rsidR="00D574A5" w:rsidRPr="00B75A44" w:rsidRDefault="00D574A5" w:rsidP="0030395B">
            <w:pPr>
              <w:rPr>
                <w:rFonts w:ascii="Calibri" w:hAnsi="Calibri" w:cs="Calibri"/>
                <w:sz w:val="22"/>
                <w:szCs w:val="24"/>
              </w:rPr>
            </w:pPr>
          </w:p>
        </w:tc>
        <w:tc>
          <w:tcPr>
            <w:tcW w:w="2370" w:type="dxa"/>
          </w:tcPr>
          <w:p w:rsidR="00D574A5" w:rsidRPr="00B75A44" w:rsidRDefault="00D574A5" w:rsidP="0030395B">
            <w:pPr>
              <w:rPr>
                <w:rFonts w:ascii="Calibri" w:hAnsi="Calibri" w:cs="Calibri"/>
                <w:sz w:val="22"/>
                <w:szCs w:val="24"/>
              </w:rPr>
            </w:pPr>
          </w:p>
        </w:tc>
      </w:tr>
    </w:tbl>
    <w:p w:rsidR="00D574A5" w:rsidRPr="00B75A44" w:rsidRDefault="00D574A5" w:rsidP="00D574A5">
      <w:pPr>
        <w:rPr>
          <w:rFonts w:ascii="Calibri" w:hAnsi="Calibri" w:cs="Calibri"/>
        </w:rPr>
      </w:pPr>
    </w:p>
    <w:p w:rsidR="00D574A5" w:rsidRPr="00B75A44" w:rsidRDefault="00D574A5" w:rsidP="00D574A5">
      <w:pPr>
        <w:rPr>
          <w:rFonts w:ascii="Calibri" w:hAnsi="Calibri" w:cs="Calibri"/>
        </w:rPr>
      </w:pPr>
    </w:p>
    <w:tbl>
      <w:tblPr>
        <w:tblStyle w:val="a7"/>
        <w:tblW w:w="0" w:type="auto"/>
        <w:tblLook w:val="04A0" w:firstRow="1" w:lastRow="0" w:firstColumn="1" w:lastColumn="0" w:noHBand="0" w:noVBand="1"/>
      </w:tblPr>
      <w:tblGrid>
        <w:gridCol w:w="9736"/>
      </w:tblGrid>
      <w:tr w:rsidR="00D574A5" w:rsidRPr="00B75A44" w:rsidTr="0030395B">
        <w:tc>
          <w:tcPr>
            <w:tcW w:w="9736" w:type="dxa"/>
          </w:tcPr>
          <w:p w:rsidR="00D574A5" w:rsidRPr="00B75A44" w:rsidRDefault="00D574A5" w:rsidP="0030395B">
            <w:pPr>
              <w:rPr>
                <w:rFonts w:ascii="Calibri" w:hAnsi="Calibri" w:cs="Calibri"/>
                <w:sz w:val="22"/>
                <w:szCs w:val="24"/>
              </w:rPr>
            </w:pPr>
            <w:r w:rsidRPr="00B75A44">
              <w:rPr>
                <w:rFonts w:ascii="Calibri" w:hAnsi="Calibri" w:cs="Calibri"/>
                <w:sz w:val="22"/>
                <w:szCs w:val="24"/>
              </w:rPr>
              <w:t>Note:</w:t>
            </w:r>
          </w:p>
          <w:p w:rsidR="00D574A5" w:rsidRPr="008738F5" w:rsidRDefault="00D574A5" w:rsidP="0030395B">
            <w:pPr>
              <w:pStyle w:val="a8"/>
              <w:numPr>
                <w:ilvl w:val="0"/>
                <w:numId w:val="6"/>
              </w:numPr>
              <w:ind w:firstLineChars="0"/>
              <w:rPr>
                <w:rFonts w:ascii="Calibri" w:hAnsi="Calibri" w:cs="Calibri"/>
                <w:sz w:val="20"/>
                <w:szCs w:val="21"/>
              </w:rPr>
            </w:pPr>
            <w:r w:rsidRPr="008E66B3">
              <w:rPr>
                <w:rFonts w:ascii="Calibri" w:hAnsi="Calibri" w:cs="Calibri"/>
                <w:sz w:val="20"/>
                <w:szCs w:val="21"/>
              </w:rPr>
              <w:t>Take more pictures or record videos for the installation site and ground, pictures and videos for every installation site should be provided.</w:t>
            </w:r>
          </w:p>
        </w:tc>
      </w:tr>
    </w:tbl>
    <w:p w:rsidR="00D574A5" w:rsidRPr="00B75A44" w:rsidRDefault="00D574A5" w:rsidP="00D574A5">
      <w:pPr>
        <w:rPr>
          <w:rFonts w:ascii="Calibri" w:hAnsi="Calibri" w:cs="Calibri"/>
        </w:rPr>
      </w:pPr>
    </w:p>
    <w:p w:rsidR="00D574A5" w:rsidRPr="00B75A44" w:rsidRDefault="00D574A5" w:rsidP="00D574A5">
      <w:pPr>
        <w:pStyle w:val="2"/>
        <w:spacing w:before="100" w:after="100" w:line="415" w:lineRule="auto"/>
        <w:rPr>
          <w:rFonts w:ascii="Calibri" w:hAnsi="Calibri" w:cs="Calibri"/>
        </w:rPr>
      </w:pPr>
      <w:bookmarkStart w:id="9" w:name="_Toc38822479"/>
      <w:r w:rsidRPr="00B75A44">
        <w:rPr>
          <w:rFonts w:ascii="Calibri" w:hAnsi="Calibri" w:cs="Calibri"/>
        </w:rPr>
        <w:t>5. Installation and configuration</w:t>
      </w:r>
      <w:bookmarkEnd w:id="9"/>
    </w:p>
    <w:p w:rsidR="00D574A5" w:rsidRPr="00B75A44" w:rsidRDefault="00D574A5" w:rsidP="00D574A5">
      <w:pPr>
        <w:pStyle w:val="3"/>
        <w:spacing w:before="40" w:after="40" w:line="240" w:lineRule="auto"/>
        <w:rPr>
          <w:rFonts w:ascii="Calibri" w:hAnsi="Calibri" w:cs="Calibri"/>
          <w:sz w:val="28"/>
        </w:rPr>
      </w:pPr>
      <w:bookmarkStart w:id="10" w:name="_Toc38822480"/>
      <w:r w:rsidRPr="00B75A44">
        <w:rPr>
          <w:rFonts w:ascii="Calibri" w:hAnsi="Calibri" w:cs="Calibri"/>
          <w:sz w:val="28"/>
        </w:rPr>
        <w:t xml:space="preserve">5.1 </w:t>
      </w:r>
      <w:r>
        <w:rPr>
          <w:rFonts w:ascii="Calibri" w:hAnsi="Calibri" w:cs="Calibri"/>
          <w:sz w:val="28"/>
        </w:rPr>
        <w:t>Temperature</w:t>
      </w:r>
      <w:r w:rsidRPr="00B75A44">
        <w:rPr>
          <w:rFonts w:ascii="Calibri" w:hAnsi="Calibri" w:cs="Calibri"/>
          <w:sz w:val="28"/>
        </w:rPr>
        <w:t xml:space="preserve"> screening face recognition terminal</w:t>
      </w:r>
      <w:bookmarkEnd w:id="10"/>
    </w:p>
    <w:p w:rsidR="00D574A5" w:rsidRPr="005147AF" w:rsidRDefault="00D574A5" w:rsidP="00D574A5">
      <w:pPr>
        <w:pStyle w:val="4"/>
        <w:spacing w:before="40" w:after="40" w:line="300" w:lineRule="auto"/>
        <w:ind w:firstLine="420"/>
        <w:rPr>
          <w:rFonts w:ascii="Calibri" w:hAnsi="Calibri" w:cs="Calibri"/>
          <w:color w:val="FF0000"/>
          <w:sz w:val="22"/>
          <w:szCs w:val="22"/>
        </w:rPr>
      </w:pPr>
      <w:r w:rsidRPr="00B75A44">
        <w:rPr>
          <w:rFonts w:ascii="Calibri" w:hAnsi="Calibri" w:cs="Calibri"/>
          <w:sz w:val="22"/>
          <w:szCs w:val="22"/>
        </w:rPr>
        <w:t>5.1.1 Device</w:t>
      </w:r>
      <w:r>
        <w:rPr>
          <w:rFonts w:ascii="Calibri" w:hAnsi="Calibri" w:cs="Calibri"/>
          <w:sz w:val="22"/>
          <w:szCs w:val="22"/>
        </w:rPr>
        <w:t xml:space="preserve"> </w:t>
      </w:r>
      <w:r w:rsidRPr="00B75A44">
        <w:rPr>
          <w:rFonts w:ascii="Calibri" w:hAnsi="Calibri" w:cs="Calibri"/>
          <w:sz w:val="22"/>
          <w:szCs w:val="22"/>
        </w:rPr>
        <w:t>installation</w:t>
      </w:r>
      <w:r>
        <w:rPr>
          <w:rFonts w:ascii="Calibri" w:hAnsi="Calibri" w:cs="Calibri"/>
          <w:sz w:val="22"/>
          <w:szCs w:val="22"/>
        </w:rPr>
        <w:t xml:space="preserve"> </w:t>
      </w:r>
      <w:r>
        <w:rPr>
          <w:rFonts w:ascii="Calibri" w:hAnsi="Calibri" w:cs="Calibri" w:hint="eastAsia"/>
          <w:sz w:val="22"/>
          <w:szCs w:val="22"/>
        </w:rPr>
        <w:t>with</w:t>
      </w:r>
      <w:r>
        <w:rPr>
          <w:rFonts w:ascii="Calibri" w:hAnsi="Calibri" w:cs="Calibri"/>
          <w:sz w:val="22"/>
          <w:szCs w:val="22"/>
        </w:rPr>
        <w:t xml:space="preserve"> floor </w:t>
      </w:r>
      <w:r>
        <w:rPr>
          <w:rFonts w:ascii="Calibri" w:hAnsi="Calibri" w:cs="Calibri" w:hint="eastAsia"/>
          <w:sz w:val="22"/>
          <w:szCs w:val="22"/>
        </w:rPr>
        <w:t>s</w:t>
      </w:r>
      <w:r>
        <w:rPr>
          <w:rFonts w:ascii="Calibri" w:hAnsi="Calibri" w:cs="Calibri"/>
          <w:sz w:val="22"/>
          <w:szCs w:val="22"/>
        </w:rPr>
        <w:t xml:space="preserve">tand </w:t>
      </w:r>
      <w:r w:rsidRPr="005147AF">
        <w:rPr>
          <w:rFonts w:ascii="Calibri" w:hAnsi="Calibri" w:cs="Calibri"/>
          <w:color w:val="FF0000"/>
          <w:sz w:val="22"/>
          <w:szCs w:val="22"/>
        </w:rPr>
        <w:t>DS-KAB671-B (optional)</w:t>
      </w:r>
    </w:p>
    <w:p w:rsidR="00D574A5" w:rsidRPr="008E66B3" w:rsidRDefault="00D574A5" w:rsidP="00D574A5">
      <w:pPr>
        <w:ind w:firstLine="420"/>
        <w:rPr>
          <w:rFonts w:ascii="Calibri" w:hAnsi="Calibri" w:cs="Calibri"/>
          <w:sz w:val="20"/>
          <w:szCs w:val="21"/>
        </w:rPr>
      </w:pPr>
      <w:r w:rsidRPr="008E66B3">
        <w:rPr>
          <w:rFonts w:ascii="Calibri" w:hAnsi="Calibri" w:cs="Calibri"/>
          <w:b/>
          <w:bCs/>
          <w:sz w:val="20"/>
          <w:szCs w:val="21"/>
        </w:rPr>
        <w:t>DS-K</w:t>
      </w:r>
      <w:r>
        <w:rPr>
          <w:rFonts w:ascii="Calibri" w:hAnsi="Calibri" w:cs="Calibri"/>
          <w:b/>
          <w:bCs/>
          <w:sz w:val="20"/>
          <w:szCs w:val="21"/>
        </w:rPr>
        <w:t>1T671TM-3XF</w:t>
      </w:r>
      <w:r w:rsidRPr="008E66B3">
        <w:rPr>
          <w:rFonts w:ascii="Calibri" w:hAnsi="Calibri" w:cs="Calibri"/>
          <w:b/>
          <w:bCs/>
          <w:sz w:val="20"/>
          <w:szCs w:val="21"/>
        </w:rPr>
        <w:t xml:space="preserve"> </w:t>
      </w:r>
      <w:r w:rsidRPr="008E66B3">
        <w:rPr>
          <w:rFonts w:ascii="Calibri" w:hAnsi="Calibri" w:cs="Calibri"/>
          <w:sz w:val="20"/>
          <w:szCs w:val="21"/>
        </w:rPr>
        <w:t xml:space="preserve">can be installed for temporary (without install expansion screw), or fixed on the ground with </w:t>
      </w:r>
      <w:r w:rsidRPr="005147AF">
        <w:rPr>
          <w:rFonts w:ascii="Calibri" w:hAnsi="Calibri" w:cs="Calibri"/>
          <w:sz w:val="20"/>
          <w:szCs w:val="21"/>
        </w:rPr>
        <w:t>optional</w:t>
      </w:r>
      <w:r>
        <w:rPr>
          <w:rFonts w:ascii="Calibri" w:hAnsi="Calibri" w:cs="Calibri"/>
          <w:sz w:val="20"/>
          <w:szCs w:val="21"/>
        </w:rPr>
        <w:t xml:space="preserve"> floor</w:t>
      </w:r>
      <w:r w:rsidRPr="005147AF">
        <w:rPr>
          <w:rFonts w:ascii="Calibri" w:hAnsi="Calibri" w:cs="Calibri"/>
          <w:sz w:val="20"/>
          <w:szCs w:val="21"/>
        </w:rPr>
        <w:t xml:space="preserve"> </w:t>
      </w:r>
      <w:r>
        <w:rPr>
          <w:rFonts w:ascii="Calibri" w:hAnsi="Calibri" w:cs="Calibri"/>
          <w:sz w:val="20"/>
          <w:szCs w:val="21"/>
        </w:rPr>
        <w:t xml:space="preserve">stand </w:t>
      </w:r>
      <w:r w:rsidRPr="00133D83">
        <w:rPr>
          <w:rFonts w:ascii="Calibri" w:hAnsi="Calibri" w:cs="Calibri"/>
          <w:b/>
          <w:bCs/>
          <w:sz w:val="20"/>
          <w:szCs w:val="21"/>
        </w:rPr>
        <w:t>DS-KAB671-B</w:t>
      </w:r>
      <w:r w:rsidRPr="008E66B3">
        <w:rPr>
          <w:rFonts w:ascii="Calibri" w:hAnsi="Calibri" w:cs="Calibri"/>
          <w:sz w:val="20"/>
          <w:szCs w:val="21"/>
        </w:rPr>
        <w:t>, instruction as below:</w:t>
      </w:r>
    </w:p>
    <w:p w:rsidR="00D574A5" w:rsidRPr="008E66B3" w:rsidRDefault="00D574A5" w:rsidP="00D574A5">
      <w:pPr>
        <w:pStyle w:val="a8"/>
        <w:numPr>
          <w:ilvl w:val="0"/>
          <w:numId w:val="7"/>
        </w:numPr>
        <w:ind w:firstLineChars="0"/>
        <w:rPr>
          <w:rFonts w:ascii="Calibri" w:hAnsi="Calibri" w:cs="Calibri"/>
          <w:sz w:val="20"/>
          <w:szCs w:val="21"/>
        </w:rPr>
      </w:pPr>
      <w:r w:rsidRPr="008E66B3">
        <w:rPr>
          <w:rFonts w:ascii="Calibri" w:hAnsi="Calibri" w:cs="Calibri"/>
          <w:sz w:val="20"/>
          <w:szCs w:val="21"/>
        </w:rPr>
        <w:t>Unscrew the two screws on the side of the bottom cover and remove;</w:t>
      </w:r>
    </w:p>
    <w:p w:rsidR="00D574A5" w:rsidRPr="008E66B3" w:rsidRDefault="00D574A5" w:rsidP="00D574A5">
      <w:pPr>
        <w:pStyle w:val="a8"/>
        <w:numPr>
          <w:ilvl w:val="0"/>
          <w:numId w:val="7"/>
        </w:numPr>
        <w:ind w:firstLineChars="0"/>
        <w:rPr>
          <w:rFonts w:ascii="Calibri" w:hAnsi="Calibri" w:cs="Calibri"/>
          <w:sz w:val="20"/>
          <w:szCs w:val="21"/>
        </w:rPr>
      </w:pPr>
      <w:r w:rsidRPr="008E66B3">
        <w:rPr>
          <w:rFonts w:ascii="Calibri" w:hAnsi="Calibri" w:cs="Calibri"/>
          <w:sz w:val="20"/>
          <w:szCs w:val="21"/>
        </w:rPr>
        <w:t>Install the expansion screws in the package into the holes at the bottom. Make sure the expansion screw is slightly above the ground and secure it with the expansion nut;</w:t>
      </w:r>
    </w:p>
    <w:p w:rsidR="00D574A5" w:rsidRPr="008E66B3" w:rsidRDefault="00D574A5" w:rsidP="00D574A5">
      <w:pPr>
        <w:pStyle w:val="a8"/>
        <w:numPr>
          <w:ilvl w:val="0"/>
          <w:numId w:val="7"/>
        </w:numPr>
        <w:ind w:firstLineChars="0"/>
        <w:rPr>
          <w:rFonts w:ascii="Calibri" w:hAnsi="Calibri" w:cs="Calibri"/>
          <w:sz w:val="20"/>
          <w:szCs w:val="21"/>
        </w:rPr>
      </w:pPr>
      <w:r w:rsidRPr="008E66B3">
        <w:rPr>
          <w:rFonts w:ascii="Calibri" w:hAnsi="Calibri" w:cs="Calibri"/>
          <w:sz w:val="20"/>
          <w:szCs w:val="21"/>
        </w:rPr>
        <w:t>Move back the bottom cover and screw back the two screws on the side</w:t>
      </w:r>
      <w:r>
        <w:rPr>
          <w:rFonts w:ascii="Calibri" w:hAnsi="Calibri" w:cs="Calibri"/>
          <w:sz w:val="20"/>
          <w:szCs w:val="21"/>
        </w:rPr>
        <w:t>.</w:t>
      </w:r>
    </w:p>
    <w:p w:rsidR="00D574A5" w:rsidRPr="00B75A44" w:rsidRDefault="00D574A5" w:rsidP="00D574A5">
      <w:pPr>
        <w:jc w:val="center"/>
        <w:rPr>
          <w:rFonts w:ascii="Calibri" w:hAnsi="Calibri" w:cs="Calibri"/>
        </w:rPr>
      </w:pPr>
      <w:r w:rsidRPr="00B75A44">
        <w:rPr>
          <w:rFonts w:ascii="Calibri" w:hAnsi="Calibri" w:cs="Calibri"/>
          <w:noProof/>
        </w:rPr>
        <w:drawing>
          <wp:inline distT="0" distB="0" distL="0" distR="0" wp14:anchorId="46B2A163" wp14:editId="4DE61C3F">
            <wp:extent cx="3180522" cy="2337580"/>
            <wp:effectExtent l="0" t="0" r="127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7642" cy="2364862"/>
                    </a:xfrm>
                    <a:prstGeom prst="rect">
                      <a:avLst/>
                    </a:prstGeom>
                    <a:noFill/>
                    <a:ln>
                      <a:noFill/>
                    </a:ln>
                  </pic:spPr>
                </pic:pic>
              </a:graphicData>
            </a:graphic>
          </wp:inline>
        </w:drawing>
      </w:r>
      <w:r>
        <w:rPr>
          <w:noProof/>
        </w:rPr>
        <w:lastRenderedPageBreak/>
        <w:drawing>
          <wp:inline distT="0" distB="0" distL="0" distR="0" wp14:anchorId="0FD66918" wp14:editId="2F8A66C8">
            <wp:extent cx="4807812" cy="2353586"/>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9231" cy="2403234"/>
                    </a:xfrm>
                    <a:prstGeom prst="rect">
                      <a:avLst/>
                    </a:prstGeom>
                  </pic:spPr>
                </pic:pic>
              </a:graphicData>
            </a:graphic>
          </wp:inline>
        </w:drawing>
      </w:r>
    </w:p>
    <w:p w:rsidR="00D574A5" w:rsidRPr="00B75A44" w:rsidRDefault="00D574A5" w:rsidP="00D574A5">
      <w:pPr>
        <w:pStyle w:val="4"/>
        <w:numPr>
          <w:ilvl w:val="2"/>
          <w:numId w:val="8"/>
        </w:numPr>
        <w:spacing w:before="40" w:after="40" w:line="300" w:lineRule="auto"/>
        <w:rPr>
          <w:rFonts w:ascii="Calibri" w:hAnsi="Calibri" w:cs="Calibri"/>
          <w:sz w:val="22"/>
          <w:szCs w:val="22"/>
        </w:rPr>
      </w:pPr>
      <w:r w:rsidRPr="00B75A44">
        <w:rPr>
          <w:rFonts w:ascii="Calibri" w:hAnsi="Calibri" w:cs="Calibri"/>
          <w:sz w:val="22"/>
          <w:szCs w:val="22"/>
        </w:rPr>
        <w:t>Device wiring</w:t>
      </w:r>
    </w:p>
    <w:p w:rsidR="00D574A5" w:rsidRPr="005147AF" w:rsidRDefault="00D574A5" w:rsidP="00D574A5">
      <w:pPr>
        <w:pStyle w:val="a8"/>
        <w:numPr>
          <w:ilvl w:val="0"/>
          <w:numId w:val="9"/>
        </w:numPr>
        <w:ind w:firstLineChars="0"/>
        <w:rPr>
          <w:rFonts w:ascii="Calibri" w:hAnsi="Calibri" w:cs="Calibri"/>
          <w:sz w:val="20"/>
          <w:szCs w:val="21"/>
        </w:rPr>
      </w:pPr>
      <w:r>
        <w:rPr>
          <w:rFonts w:ascii="Calibri" w:hAnsi="Calibri" w:cs="Calibri"/>
          <w:sz w:val="20"/>
          <w:szCs w:val="21"/>
        </w:rPr>
        <w:t>Install bracket on the stand with 4 screws, c</w:t>
      </w:r>
      <w:r w:rsidRPr="008E66B3">
        <w:rPr>
          <w:rFonts w:ascii="Calibri" w:hAnsi="Calibri" w:cs="Calibri"/>
          <w:sz w:val="20"/>
          <w:szCs w:val="21"/>
        </w:rPr>
        <w:t>onnect network</w:t>
      </w:r>
      <w:r>
        <w:rPr>
          <w:rFonts w:ascii="Calibri" w:hAnsi="Calibri" w:cs="Calibri"/>
          <w:sz w:val="20"/>
          <w:szCs w:val="21"/>
        </w:rPr>
        <w:t xml:space="preserve">, power and other external </w:t>
      </w:r>
      <w:r w:rsidRPr="005147AF">
        <w:rPr>
          <w:rFonts w:ascii="Calibri" w:hAnsi="Calibri" w:cs="Calibri"/>
          <w:sz w:val="20"/>
          <w:szCs w:val="21"/>
        </w:rPr>
        <w:t>devices'</w:t>
      </w:r>
      <w:r>
        <w:rPr>
          <w:rFonts w:ascii="Calibri" w:hAnsi="Calibri" w:cs="Calibri"/>
          <w:sz w:val="20"/>
          <w:szCs w:val="21"/>
        </w:rPr>
        <w:t xml:space="preserve"> cables </w:t>
      </w:r>
      <w:r w:rsidRPr="008E66B3">
        <w:rPr>
          <w:rFonts w:ascii="Calibri" w:hAnsi="Calibri" w:cs="Calibri"/>
          <w:sz w:val="20"/>
          <w:szCs w:val="21"/>
        </w:rPr>
        <w:t>to device interface;</w:t>
      </w:r>
      <w:r w:rsidRPr="005147AF">
        <w:rPr>
          <w:noProof/>
        </w:rPr>
        <w:t xml:space="preserve"> </w:t>
      </w:r>
    </w:p>
    <w:p w:rsidR="00D574A5" w:rsidRPr="005147AF" w:rsidRDefault="00D574A5" w:rsidP="00D574A5">
      <w:pPr>
        <w:ind w:left="780"/>
        <w:rPr>
          <w:rFonts w:ascii="Calibri" w:hAnsi="Calibri" w:cs="Calibri"/>
          <w:sz w:val="20"/>
          <w:szCs w:val="21"/>
        </w:rPr>
      </w:pPr>
      <w:r>
        <w:rPr>
          <w:noProof/>
        </w:rPr>
        <w:drawing>
          <wp:inline distT="0" distB="0" distL="0" distR="0" wp14:anchorId="6B95CECF" wp14:editId="6D2BD854">
            <wp:extent cx="1795670" cy="2429614"/>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1241" cy="2450682"/>
                    </a:xfrm>
                    <a:prstGeom prst="rect">
                      <a:avLst/>
                    </a:prstGeom>
                  </pic:spPr>
                </pic:pic>
              </a:graphicData>
            </a:graphic>
          </wp:inline>
        </w:drawing>
      </w:r>
      <w:r>
        <w:rPr>
          <w:noProof/>
        </w:rPr>
        <w:t xml:space="preserve">  </w:t>
      </w:r>
      <w:r>
        <w:rPr>
          <w:noProof/>
        </w:rPr>
        <w:drawing>
          <wp:inline distT="0" distB="0" distL="0" distR="0" wp14:anchorId="4616F58B" wp14:editId="79D6A60A">
            <wp:extent cx="2392955" cy="2014591"/>
            <wp:effectExtent l="0" t="1270" r="635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2423315" cy="2040151"/>
                    </a:xfrm>
                    <a:prstGeom prst="rect">
                      <a:avLst/>
                    </a:prstGeom>
                  </pic:spPr>
                </pic:pic>
              </a:graphicData>
            </a:graphic>
          </wp:inline>
        </w:drawing>
      </w:r>
    </w:p>
    <w:p w:rsidR="00D574A5" w:rsidRDefault="00D574A5" w:rsidP="00D574A5">
      <w:pPr>
        <w:pStyle w:val="a8"/>
        <w:widowControl/>
        <w:numPr>
          <w:ilvl w:val="0"/>
          <w:numId w:val="9"/>
        </w:numPr>
        <w:ind w:firstLineChars="0"/>
        <w:jc w:val="left"/>
        <w:rPr>
          <w:rFonts w:ascii="Calibri" w:hAnsi="Calibri" w:cs="Calibri"/>
        </w:rPr>
      </w:pPr>
      <w:r>
        <w:rPr>
          <w:rFonts w:ascii="Calibri" w:hAnsi="Calibri" w:cs="Calibri" w:hint="eastAsia"/>
        </w:rPr>
        <w:t>I</w:t>
      </w:r>
      <w:r>
        <w:rPr>
          <w:rFonts w:ascii="Calibri" w:hAnsi="Calibri" w:cs="Calibri"/>
        </w:rPr>
        <w:t>nstall device on the bracket</w:t>
      </w:r>
      <w:r>
        <w:rPr>
          <w:rFonts w:ascii="Calibri" w:hAnsi="Calibri" w:cs="Calibri" w:hint="eastAsia"/>
        </w:rPr>
        <w:t>（</w:t>
      </w:r>
      <w:r>
        <w:rPr>
          <w:rFonts w:ascii="Calibri" w:hAnsi="Calibri" w:cs="Calibri"/>
        </w:rPr>
        <w:t>unscresw 2 screws on both sides, press device bottom and secure 2 screws</w:t>
      </w:r>
      <w:r>
        <w:rPr>
          <w:rFonts w:ascii="Calibri" w:hAnsi="Calibri" w:cs="Calibri" w:hint="eastAsia"/>
        </w:rPr>
        <w:t>）</w:t>
      </w:r>
    </w:p>
    <w:p w:rsidR="00D574A5" w:rsidRPr="00354B01" w:rsidRDefault="00D574A5" w:rsidP="00D574A5">
      <w:pPr>
        <w:ind w:left="360" w:firstLine="420"/>
        <w:rPr>
          <w:rFonts w:ascii="Calibri" w:hAnsi="Calibri" w:cs="Calibri"/>
          <w:sz w:val="20"/>
          <w:szCs w:val="21"/>
        </w:rPr>
      </w:pPr>
      <w:r>
        <w:rPr>
          <w:noProof/>
        </w:rPr>
        <mc:AlternateContent>
          <mc:Choice Requires="wps">
            <w:drawing>
              <wp:anchor distT="0" distB="0" distL="114300" distR="114300" simplePos="0" relativeHeight="251687936" behindDoc="0" locked="0" layoutInCell="1" allowOverlap="1" wp14:anchorId="3AACD7F3" wp14:editId="13E56B1C">
                <wp:simplePos x="0" y="0"/>
                <wp:positionH relativeFrom="column">
                  <wp:posOffset>3352673</wp:posOffset>
                </wp:positionH>
                <wp:positionV relativeFrom="paragraph">
                  <wp:posOffset>2108200</wp:posOffset>
                </wp:positionV>
                <wp:extent cx="411099" cy="320040"/>
                <wp:effectExtent l="0" t="0" r="27305" b="22860"/>
                <wp:wrapNone/>
                <wp:docPr id="47" name="椭圆 47"/>
                <wp:cNvGraphicFramePr/>
                <a:graphic xmlns:a="http://schemas.openxmlformats.org/drawingml/2006/main">
                  <a:graphicData uri="http://schemas.microsoft.com/office/word/2010/wordprocessingShape">
                    <wps:wsp>
                      <wps:cNvSpPr/>
                      <wps:spPr>
                        <a:xfrm>
                          <a:off x="0" y="0"/>
                          <a:ext cx="411099" cy="3200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989B77" id="椭圆 47" o:spid="_x0000_s1026" style="position:absolute;left:0;text-align:left;margin-left:264pt;margin-top:166pt;width:32.35pt;height:25.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" filled="f" strokecolor="red" strokeweight="1.5pt">
                <v:stroke joinstyle="miter"/>
              </v:oval>
            </w:pict>
          </mc:Fallback>
        </mc:AlternateContent>
      </w:r>
      <w:r>
        <w:rPr>
          <w:noProof/>
        </w:rPr>
        <mc:AlternateContent>
          <mc:Choice Requires="wps">
            <w:drawing>
              <wp:anchor distT="0" distB="0" distL="114300" distR="114300" simplePos="0" relativeHeight="251686912" behindDoc="0" locked="0" layoutInCell="1" allowOverlap="1" wp14:anchorId="634ABEE0" wp14:editId="45898FEF">
                <wp:simplePos x="0" y="0"/>
                <wp:positionH relativeFrom="column">
                  <wp:posOffset>1216152</wp:posOffset>
                </wp:positionH>
                <wp:positionV relativeFrom="paragraph">
                  <wp:posOffset>2094230</wp:posOffset>
                </wp:positionV>
                <wp:extent cx="411099" cy="320040"/>
                <wp:effectExtent l="0" t="0" r="27305" b="22860"/>
                <wp:wrapNone/>
                <wp:docPr id="46" name="椭圆 46"/>
                <wp:cNvGraphicFramePr/>
                <a:graphic xmlns:a="http://schemas.openxmlformats.org/drawingml/2006/main">
                  <a:graphicData uri="http://schemas.microsoft.com/office/word/2010/wordprocessingShape">
                    <wps:wsp>
                      <wps:cNvSpPr/>
                      <wps:spPr>
                        <a:xfrm>
                          <a:off x="0" y="0"/>
                          <a:ext cx="411099" cy="3200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A229A1" id="椭圆 46" o:spid="_x0000_s1026" style="position:absolute;left:0;text-align:left;margin-left:95.75pt;margin-top:164.9pt;width:32.35pt;height:25.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" filled="f" strokecolor="red" strokeweight="1.5pt">
                <v:stroke joinstyle="miter"/>
              </v:oval>
            </w:pict>
          </mc:Fallback>
        </mc:AlternateContent>
      </w:r>
      <w:r>
        <w:rPr>
          <w:noProof/>
        </w:rPr>
        <w:drawing>
          <wp:inline distT="0" distB="0" distL="0" distR="0" wp14:anchorId="4963A7A1" wp14:editId="0F22A33C">
            <wp:extent cx="1591056" cy="2501154"/>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6777" cy="2525867"/>
                    </a:xfrm>
                    <a:prstGeom prst="rect">
                      <a:avLst/>
                    </a:prstGeom>
                  </pic:spPr>
                </pic:pic>
              </a:graphicData>
            </a:graphic>
          </wp:inline>
        </w:drawing>
      </w:r>
      <w:r>
        <w:rPr>
          <w:rFonts w:ascii="Calibri" w:hAnsi="Calibri" w:cs="Calibri" w:hint="eastAsia"/>
          <w:sz w:val="20"/>
          <w:szCs w:val="21"/>
        </w:rPr>
        <w:t xml:space="preserve"> </w:t>
      </w:r>
      <w:r>
        <w:rPr>
          <w:rFonts w:ascii="Calibri" w:hAnsi="Calibri" w:cs="Calibri"/>
          <w:sz w:val="20"/>
          <w:szCs w:val="21"/>
        </w:rPr>
        <w:t xml:space="preserve"> </w:t>
      </w:r>
      <w:r>
        <w:rPr>
          <w:noProof/>
        </w:rPr>
        <w:drawing>
          <wp:inline distT="0" distB="0" distL="0" distR="0" wp14:anchorId="3EDCDCCF" wp14:editId="3A0FCAE4">
            <wp:extent cx="2383185" cy="2486133"/>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8802" cy="2491992"/>
                    </a:xfrm>
                    <a:prstGeom prst="rect">
                      <a:avLst/>
                    </a:prstGeom>
                  </pic:spPr>
                </pic:pic>
              </a:graphicData>
            </a:graphic>
          </wp:inline>
        </w:drawing>
      </w:r>
    </w:p>
    <w:p w:rsidR="00D574A5" w:rsidRPr="005147AF" w:rsidRDefault="00D574A5" w:rsidP="00D574A5">
      <w:pPr>
        <w:pStyle w:val="a8"/>
        <w:numPr>
          <w:ilvl w:val="0"/>
          <w:numId w:val="9"/>
        </w:numPr>
        <w:ind w:firstLineChars="0"/>
        <w:rPr>
          <w:rFonts w:ascii="Calibri" w:hAnsi="Calibri" w:cs="Calibri"/>
          <w:sz w:val="20"/>
          <w:szCs w:val="21"/>
        </w:rPr>
      </w:pPr>
      <w:r w:rsidRPr="008E66B3">
        <w:rPr>
          <w:rFonts w:ascii="Calibri" w:hAnsi="Calibri" w:cs="Calibri"/>
          <w:sz w:val="20"/>
          <w:szCs w:val="21"/>
        </w:rPr>
        <w:lastRenderedPageBreak/>
        <w:t xml:space="preserve">Connect 220V AC power cable </w:t>
      </w:r>
      <w:r>
        <w:rPr>
          <w:rFonts w:ascii="Calibri" w:hAnsi="Calibri" w:cs="Calibri"/>
          <w:sz w:val="20"/>
          <w:szCs w:val="21"/>
        </w:rPr>
        <w:t xml:space="preserve">and power cable </w:t>
      </w:r>
      <w:r w:rsidRPr="008E66B3">
        <w:rPr>
          <w:rFonts w:ascii="Calibri" w:hAnsi="Calibri" w:cs="Calibri"/>
          <w:sz w:val="20"/>
          <w:szCs w:val="21"/>
        </w:rPr>
        <w:t xml:space="preserve">to </w:t>
      </w:r>
      <w:r>
        <w:rPr>
          <w:rFonts w:ascii="Calibri" w:hAnsi="Calibri" w:cs="Calibri"/>
          <w:sz w:val="20"/>
          <w:szCs w:val="21"/>
        </w:rPr>
        <w:t>floor stand</w:t>
      </w:r>
    </w:p>
    <w:p w:rsidR="00D574A5" w:rsidRPr="00B75A44" w:rsidRDefault="00D574A5" w:rsidP="00D574A5">
      <w:pPr>
        <w:widowControl/>
        <w:jc w:val="center"/>
        <w:rPr>
          <w:rFonts w:ascii="Calibri" w:hAnsi="Calibri" w:cs="Calibri"/>
        </w:rPr>
      </w:pPr>
      <w:r>
        <w:rPr>
          <w:noProof/>
        </w:rPr>
        <w:drawing>
          <wp:inline distT="0" distB="0" distL="0" distR="0" wp14:anchorId="0AE75091" wp14:editId="670A85F1">
            <wp:extent cx="3371353" cy="198732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4036" cy="1988901"/>
                    </a:xfrm>
                    <a:prstGeom prst="rect">
                      <a:avLst/>
                    </a:prstGeom>
                  </pic:spPr>
                </pic:pic>
              </a:graphicData>
            </a:graphic>
          </wp:inline>
        </w:drawing>
      </w:r>
    </w:p>
    <w:p w:rsidR="00D574A5" w:rsidRPr="003D0DA1" w:rsidRDefault="00D574A5" w:rsidP="00D574A5">
      <w:pPr>
        <w:rPr>
          <w:rFonts w:ascii="Calibri" w:hAnsi="Calibri" w:cs="Calibri"/>
          <w:color w:val="000000"/>
          <w:sz w:val="18"/>
          <w:szCs w:val="18"/>
          <w:shd w:val="clear" w:color="auto" w:fill="F8F9FA"/>
        </w:rPr>
      </w:pPr>
    </w:p>
    <w:p w:rsidR="00D574A5" w:rsidRDefault="00D574A5" w:rsidP="00D574A5">
      <w:pPr>
        <w:pStyle w:val="4"/>
        <w:numPr>
          <w:ilvl w:val="2"/>
          <w:numId w:val="8"/>
        </w:numPr>
        <w:spacing w:before="40" w:after="40" w:line="300" w:lineRule="auto"/>
        <w:rPr>
          <w:rFonts w:ascii="Calibri" w:hAnsi="Calibri" w:cs="Calibri"/>
          <w:sz w:val="22"/>
          <w:szCs w:val="22"/>
        </w:rPr>
      </w:pPr>
      <w:r w:rsidRPr="00A93E85">
        <w:rPr>
          <w:rFonts w:ascii="Calibri" w:hAnsi="Calibri" w:cs="Calibri" w:hint="eastAsia"/>
          <w:sz w:val="22"/>
          <w:szCs w:val="22"/>
        </w:rPr>
        <w:t>D</w:t>
      </w:r>
      <w:r w:rsidRPr="00A93E85">
        <w:rPr>
          <w:rFonts w:ascii="Calibri" w:hAnsi="Calibri" w:cs="Calibri"/>
          <w:sz w:val="22"/>
          <w:szCs w:val="22"/>
        </w:rPr>
        <w:t xml:space="preserve">evice </w:t>
      </w:r>
      <w:r>
        <w:rPr>
          <w:rFonts w:ascii="Calibri" w:hAnsi="Calibri" w:cs="Calibri"/>
          <w:sz w:val="22"/>
          <w:szCs w:val="22"/>
        </w:rPr>
        <w:t>debugging</w:t>
      </w:r>
      <w:r w:rsidRPr="00A93E85">
        <w:rPr>
          <w:rFonts w:ascii="Calibri" w:hAnsi="Calibri" w:cs="Calibri"/>
          <w:sz w:val="22"/>
          <w:szCs w:val="22"/>
        </w:rPr>
        <w:t xml:space="preserve"> and configuration</w:t>
      </w:r>
    </w:p>
    <w:p w:rsidR="00D574A5" w:rsidRPr="008E66B3" w:rsidRDefault="00D574A5" w:rsidP="00D574A5">
      <w:pPr>
        <w:pStyle w:val="5"/>
        <w:numPr>
          <w:ilvl w:val="3"/>
          <w:numId w:val="8"/>
        </w:numPr>
        <w:spacing w:before="20" w:after="20" w:line="300" w:lineRule="auto"/>
        <w:rPr>
          <w:rFonts w:ascii="Calibri" w:hAnsi="Calibri" w:cs="Calibri"/>
          <w:sz w:val="20"/>
          <w:szCs w:val="20"/>
        </w:rPr>
      </w:pPr>
      <w:r>
        <w:rPr>
          <w:rFonts w:ascii="Calibri" w:hAnsi="Calibri" w:cs="Calibri"/>
          <w:sz w:val="20"/>
          <w:szCs w:val="20"/>
        </w:rPr>
        <w:t>Debugging</w:t>
      </w:r>
      <w:r w:rsidRPr="008E66B3">
        <w:rPr>
          <w:rFonts w:ascii="Calibri" w:hAnsi="Calibri" w:cs="Calibri"/>
          <w:sz w:val="20"/>
          <w:szCs w:val="20"/>
        </w:rPr>
        <w:t xml:space="preserve"> process</w:t>
      </w:r>
    </w:p>
    <w:p w:rsidR="00D574A5" w:rsidRPr="00996A1A" w:rsidRDefault="00D574A5" w:rsidP="00D574A5">
      <w:pPr>
        <w:jc w:val="center"/>
      </w:pPr>
      <w:r>
        <w:rPr>
          <w:noProof/>
        </w:rPr>
        <w:drawing>
          <wp:inline distT="0" distB="0" distL="0" distR="0" wp14:anchorId="19C16264" wp14:editId="2AE86920">
            <wp:extent cx="6188710" cy="19818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1981835"/>
                    </a:xfrm>
                    <a:prstGeom prst="rect">
                      <a:avLst/>
                    </a:prstGeom>
                  </pic:spPr>
                </pic:pic>
              </a:graphicData>
            </a:graphic>
          </wp:inline>
        </w:drawing>
      </w:r>
    </w:p>
    <w:p w:rsidR="00D574A5" w:rsidRPr="008E66B3" w:rsidRDefault="00D574A5" w:rsidP="00D574A5">
      <w:pPr>
        <w:pStyle w:val="5"/>
        <w:numPr>
          <w:ilvl w:val="3"/>
          <w:numId w:val="8"/>
        </w:numPr>
        <w:spacing w:before="20" w:after="20" w:line="300" w:lineRule="auto"/>
        <w:rPr>
          <w:rFonts w:ascii="Calibri" w:hAnsi="Calibri" w:cs="Calibri"/>
          <w:sz w:val="20"/>
          <w:szCs w:val="20"/>
        </w:rPr>
      </w:pPr>
      <w:r>
        <w:rPr>
          <w:rFonts w:ascii="Calibri" w:hAnsi="Calibri" w:cs="Calibri"/>
          <w:sz w:val="20"/>
          <w:szCs w:val="20"/>
        </w:rPr>
        <w:t>Temperature measurement configuration</w:t>
      </w:r>
    </w:p>
    <w:p w:rsidR="00D574A5" w:rsidRPr="008E66B3" w:rsidRDefault="00D574A5" w:rsidP="00D574A5">
      <w:pPr>
        <w:pStyle w:val="a8"/>
        <w:numPr>
          <w:ilvl w:val="0"/>
          <w:numId w:val="10"/>
        </w:numPr>
        <w:ind w:firstLineChars="0"/>
        <w:rPr>
          <w:rFonts w:ascii="Calibri" w:hAnsi="Calibri" w:cs="Calibri"/>
          <w:sz w:val="20"/>
          <w:szCs w:val="20"/>
        </w:rPr>
      </w:pPr>
      <w:r w:rsidRPr="008E66B3">
        <w:rPr>
          <w:rFonts w:ascii="Calibri" w:hAnsi="Calibri" w:cs="Calibri"/>
          <w:sz w:val="20"/>
          <w:szCs w:val="20"/>
        </w:rPr>
        <w:t>Activate terminal with SADP/iVMS-4200 or from device local UI</w:t>
      </w:r>
    </w:p>
    <w:p w:rsidR="00D574A5" w:rsidRPr="008E66B3" w:rsidRDefault="00D574A5" w:rsidP="00D574A5">
      <w:pPr>
        <w:rPr>
          <w:rFonts w:ascii="Calibri" w:hAnsi="Calibri" w:cs="Calibri"/>
          <w:sz w:val="20"/>
          <w:szCs w:val="20"/>
        </w:rPr>
      </w:pPr>
      <w:r>
        <w:rPr>
          <w:noProof/>
        </w:rPr>
        <w:drawing>
          <wp:anchor distT="0" distB="0" distL="114300" distR="114300" simplePos="0" relativeHeight="251675648" behindDoc="0" locked="0" layoutInCell="1" allowOverlap="1" wp14:anchorId="3115BF73" wp14:editId="2A5E7BEA">
            <wp:simplePos x="0" y="0"/>
            <wp:positionH relativeFrom="column">
              <wp:posOffset>-97155</wp:posOffset>
            </wp:positionH>
            <wp:positionV relativeFrom="paragraph">
              <wp:posOffset>226060</wp:posOffset>
            </wp:positionV>
            <wp:extent cx="2531745" cy="2418080"/>
            <wp:effectExtent l="0" t="0" r="1905" b="127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31745" cy="2418080"/>
                    </a:xfrm>
                    <a:prstGeom prst="rect">
                      <a:avLst/>
                    </a:prstGeom>
                  </pic:spPr>
                </pic:pic>
              </a:graphicData>
            </a:graphic>
            <wp14:sizeRelH relativeFrom="margin">
              <wp14:pctWidth>0</wp14:pctWidth>
            </wp14:sizeRelH>
            <wp14:sizeRelV relativeFrom="margin">
              <wp14:pctHeight>0</wp14:pctHeight>
            </wp14:sizeRelV>
          </wp:anchor>
        </w:drawing>
      </w:r>
      <w:r w:rsidRPr="008E66B3">
        <w:rPr>
          <w:rFonts w:ascii="Calibri" w:hAnsi="Calibri" w:cs="Calibri"/>
          <w:sz w:val="20"/>
          <w:szCs w:val="20"/>
        </w:rPr>
        <w:tab/>
      </w:r>
      <w:r w:rsidRPr="008E66B3">
        <w:rPr>
          <w:rFonts w:ascii="Calibri" w:hAnsi="Calibri" w:cs="Calibri"/>
          <w:sz w:val="20"/>
          <w:szCs w:val="20"/>
        </w:rPr>
        <w:tab/>
      </w:r>
      <w:r>
        <w:rPr>
          <w:rFonts w:ascii="Calibri" w:hAnsi="Calibri" w:cs="Calibri"/>
          <w:sz w:val="20"/>
          <w:szCs w:val="20"/>
        </w:rPr>
        <w:t>2</w:t>
      </w:r>
      <w:r w:rsidRPr="008E66B3">
        <w:rPr>
          <w:rFonts w:ascii="Calibri" w:hAnsi="Calibri" w:cs="Calibri" w:hint="eastAsia"/>
          <w:sz w:val="20"/>
          <w:szCs w:val="20"/>
        </w:rPr>
        <w:t>）</w:t>
      </w:r>
      <w:r>
        <w:rPr>
          <w:rFonts w:ascii="Calibri" w:hAnsi="Calibri" w:cs="Calibri"/>
          <w:sz w:val="20"/>
          <w:szCs w:val="20"/>
        </w:rPr>
        <w:t xml:space="preserve"> Temperature</w:t>
      </w:r>
      <w:r w:rsidRPr="008E66B3">
        <w:rPr>
          <w:rFonts w:ascii="Calibri" w:hAnsi="Calibri" w:cs="Calibri"/>
          <w:sz w:val="20"/>
          <w:szCs w:val="20"/>
        </w:rPr>
        <w:t xml:space="preserve"> </w:t>
      </w:r>
      <w:r>
        <w:rPr>
          <w:rFonts w:ascii="Calibri" w:hAnsi="Calibri" w:cs="Calibri"/>
          <w:sz w:val="20"/>
          <w:szCs w:val="20"/>
        </w:rPr>
        <w:t>settings</w:t>
      </w:r>
    </w:p>
    <w:p w:rsidR="00D574A5" w:rsidRDefault="00D574A5" w:rsidP="00D574A5">
      <w:pPr>
        <w:jc w:val="center"/>
        <w:rPr>
          <w:rFonts w:ascii="Calibri" w:hAnsi="Calibri" w:cs="Calibri"/>
          <w:sz w:val="20"/>
          <w:szCs w:val="20"/>
        </w:rPr>
      </w:pPr>
      <w:r w:rsidRPr="00B93F90">
        <w:rPr>
          <w:rFonts w:ascii="Calibri" w:hAnsi="Calibri" w:cs="Calibri"/>
          <w:noProof/>
          <w:sz w:val="20"/>
          <w:szCs w:val="20"/>
        </w:rPr>
        <mc:AlternateContent>
          <mc:Choice Requires="wps">
            <w:drawing>
              <wp:anchor distT="45720" distB="45720" distL="114300" distR="114300" simplePos="0" relativeHeight="251659264" behindDoc="0" locked="0" layoutInCell="1" allowOverlap="1" wp14:anchorId="05C49162" wp14:editId="610A1A1E">
                <wp:simplePos x="0" y="0"/>
                <wp:positionH relativeFrom="column">
                  <wp:posOffset>2569845</wp:posOffset>
                </wp:positionH>
                <wp:positionV relativeFrom="paragraph">
                  <wp:posOffset>282575</wp:posOffset>
                </wp:positionV>
                <wp:extent cx="3308985" cy="266065"/>
                <wp:effectExtent l="0" t="0" r="24765" b="1968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660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EF22F6" w:rsidRDefault="00D574A5" w:rsidP="00D574A5">
                            <w:pPr>
                              <w:rPr>
                                <w:rFonts w:ascii="Calibri" w:hAnsi="Calibri" w:cs="Calibri"/>
                                <w:sz w:val="16"/>
                                <w:szCs w:val="18"/>
                              </w:rPr>
                            </w:pPr>
                            <w:r>
                              <w:rPr>
                                <w:rFonts w:ascii="Calibri" w:hAnsi="Calibri" w:cs="Calibri"/>
                                <w:b/>
                                <w:bCs/>
                                <w:sz w:val="16"/>
                                <w:szCs w:val="18"/>
                              </w:rPr>
                              <w:t>Default</w:t>
                            </w:r>
                            <w:r w:rsidRPr="007E6B38">
                              <w:rPr>
                                <w:rFonts w:ascii="Calibri" w:hAnsi="Calibri" w:cs="Calibri"/>
                                <w:b/>
                                <w:bCs/>
                                <w:sz w:val="16"/>
                                <w:szCs w:val="18"/>
                              </w:rPr>
                              <w:t xml:space="preserve"> </w:t>
                            </w:r>
                            <w:r>
                              <w:rPr>
                                <w:rFonts w:ascii="Calibri" w:hAnsi="Calibri" w:cs="Calibri"/>
                                <w:b/>
                                <w:bCs/>
                                <w:color w:val="FF0000"/>
                                <w:sz w:val="16"/>
                                <w:szCs w:val="18"/>
                              </w:rPr>
                              <w:t>e</w:t>
                            </w:r>
                            <w:r w:rsidRPr="00227B37">
                              <w:rPr>
                                <w:rFonts w:ascii="Calibri" w:hAnsi="Calibri" w:cs="Calibri"/>
                                <w:b/>
                                <w:bCs/>
                                <w:color w:val="FF0000"/>
                                <w:sz w:val="16"/>
                                <w:szCs w:val="18"/>
                              </w:rPr>
                              <w:t>nable</w:t>
                            </w:r>
                            <w:r>
                              <w:rPr>
                                <w:rFonts w:ascii="Calibri" w:hAnsi="Calibri" w:cs="Calibri"/>
                                <w:sz w:val="16"/>
                                <w:szCs w:val="18"/>
                              </w:rPr>
                              <w:t xml:space="preserve">: </w:t>
                            </w:r>
                            <w:r w:rsidRPr="00EF22F6">
                              <w:rPr>
                                <w:rFonts w:ascii="Calibri" w:hAnsi="Calibri" w:cs="Calibri"/>
                                <w:sz w:val="16"/>
                                <w:szCs w:val="18"/>
                              </w:rPr>
                              <w:t>device will verify face and measure 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49162" id="_x0000_t202" coordsize="21600,21600" o:spt="202" path="m,l,21600r21600,l21600,xe">
                <v:stroke joinstyle="miter"/>
                <v:path gradientshapeok="t" o:connecttype="rect"/>
              </v:shapetype>
              <v:shape id="文本框 2" o:spid="_x0000_s1033" type="#_x0000_t202" style="position:absolute;left:0;text-align:left;margin-left:202.35pt;margin-top:22.25pt;width:260.55pt;height:2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" fillcolor="white [3201]" strokecolor="#5b9bd5 [3204]" strokeweight="1pt">
                <v:textbox>
                  <w:txbxContent>
                    <w:p w:rsidR="00D574A5" w:rsidRPr="00EF22F6" w:rsidRDefault="00D574A5" w:rsidP="00D574A5">
                      <w:pPr>
                        <w:rPr>
                          <w:rFonts w:ascii="Calibri" w:hAnsi="Calibri" w:cs="Calibri"/>
                          <w:sz w:val="16"/>
                          <w:szCs w:val="18"/>
                        </w:rPr>
                      </w:pPr>
                      <w:r>
                        <w:rPr>
                          <w:rFonts w:ascii="Calibri" w:hAnsi="Calibri" w:cs="Calibri"/>
                          <w:b/>
                          <w:bCs/>
                          <w:sz w:val="16"/>
                          <w:szCs w:val="18"/>
                        </w:rPr>
                        <w:t>Default</w:t>
                      </w:r>
                      <w:r w:rsidRPr="007E6B38">
                        <w:rPr>
                          <w:rFonts w:ascii="Calibri" w:hAnsi="Calibri" w:cs="Calibri"/>
                          <w:b/>
                          <w:bCs/>
                          <w:sz w:val="16"/>
                          <w:szCs w:val="18"/>
                        </w:rPr>
                        <w:t xml:space="preserve"> </w:t>
                      </w:r>
                      <w:r>
                        <w:rPr>
                          <w:rFonts w:ascii="Calibri" w:hAnsi="Calibri" w:cs="Calibri"/>
                          <w:b/>
                          <w:bCs/>
                          <w:color w:val="FF0000"/>
                          <w:sz w:val="16"/>
                          <w:szCs w:val="18"/>
                        </w:rPr>
                        <w:t>e</w:t>
                      </w:r>
                      <w:r w:rsidRPr="00227B37">
                        <w:rPr>
                          <w:rFonts w:ascii="Calibri" w:hAnsi="Calibri" w:cs="Calibri"/>
                          <w:b/>
                          <w:bCs/>
                          <w:color w:val="FF0000"/>
                          <w:sz w:val="16"/>
                          <w:szCs w:val="18"/>
                        </w:rPr>
                        <w:t>nable</w:t>
                      </w:r>
                      <w:r>
                        <w:rPr>
                          <w:rFonts w:ascii="Calibri" w:hAnsi="Calibri" w:cs="Calibri"/>
                          <w:sz w:val="16"/>
                          <w:szCs w:val="18"/>
                        </w:rPr>
                        <w:t xml:space="preserve">: </w:t>
                      </w:r>
                      <w:r w:rsidRPr="00EF22F6">
                        <w:rPr>
                          <w:rFonts w:ascii="Calibri" w:hAnsi="Calibri" w:cs="Calibri"/>
                          <w:sz w:val="16"/>
                          <w:szCs w:val="18"/>
                        </w:rPr>
                        <w:t>device will verify face and measure temperature</w:t>
                      </w:r>
                    </w:p>
                  </w:txbxContent>
                </v:textbox>
                <w10:wrap type="square"/>
              </v:shape>
            </w:pict>
          </mc:Fallback>
        </mc:AlternateContent>
      </w:r>
      <w:r w:rsidRPr="008325F8">
        <w:rPr>
          <w:rFonts w:ascii="Calibri" w:hAnsi="Calibri" w:cs="Calibri"/>
          <w:noProof/>
          <w:sz w:val="20"/>
          <w:szCs w:val="20"/>
        </w:rPr>
        <mc:AlternateContent>
          <mc:Choice Requires="wps">
            <w:drawing>
              <wp:anchor distT="45720" distB="45720" distL="114300" distR="114300" simplePos="0" relativeHeight="251674624" behindDoc="0" locked="0" layoutInCell="1" allowOverlap="1" wp14:anchorId="5B98CF9B" wp14:editId="10615DEE">
                <wp:simplePos x="0" y="0"/>
                <wp:positionH relativeFrom="column">
                  <wp:posOffset>2571750</wp:posOffset>
                </wp:positionH>
                <wp:positionV relativeFrom="paragraph">
                  <wp:posOffset>2108200</wp:posOffset>
                </wp:positionV>
                <wp:extent cx="3308985" cy="278130"/>
                <wp:effectExtent l="0" t="0" r="24765" b="26670"/>
                <wp:wrapSquare wrapText="bothSides"/>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781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8325F8" w:rsidRDefault="00D574A5" w:rsidP="00D574A5">
                            <w:pPr>
                              <w:rPr>
                                <w:rFonts w:ascii="Calibri" w:hAnsi="Calibri" w:cs="Calibri"/>
                                <w:sz w:val="16"/>
                                <w:szCs w:val="18"/>
                              </w:rPr>
                            </w:pPr>
                            <w:r w:rsidRPr="008325F8">
                              <w:rPr>
                                <w:rFonts w:ascii="Calibri" w:hAnsi="Calibri" w:cs="Calibri"/>
                                <w:sz w:val="16"/>
                                <w:szCs w:val="18"/>
                              </w:rPr>
                              <w:t>Reserved function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CF9B" id="_x0000_s1034" type="#_x0000_t202" style="position:absolute;left:0;text-align:left;margin-left:202.5pt;margin-top:166pt;width:260.55pt;height:21.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" fillcolor="white [3201]" strokecolor="#5b9bd5 [3204]" strokeweight="1pt">
                <v:textbox>
                  <w:txbxContent>
                    <w:p w:rsidR="00D574A5" w:rsidRPr="008325F8" w:rsidRDefault="00D574A5" w:rsidP="00D574A5">
                      <w:pPr>
                        <w:rPr>
                          <w:rFonts w:ascii="Calibri" w:hAnsi="Calibri" w:cs="Calibri"/>
                          <w:sz w:val="16"/>
                          <w:szCs w:val="18"/>
                        </w:rPr>
                      </w:pPr>
                      <w:r w:rsidRPr="008325F8">
                        <w:rPr>
                          <w:rFonts w:ascii="Calibri" w:hAnsi="Calibri" w:cs="Calibri"/>
                          <w:sz w:val="16"/>
                          <w:szCs w:val="18"/>
                        </w:rPr>
                        <w:t>Reserved function</w:t>
                      </w:r>
                    </w:p>
                  </w:txbxContent>
                </v:textbox>
                <w10:wrap type="square"/>
              </v:shape>
            </w:pict>
          </mc:Fallback>
        </mc:AlternateContent>
      </w:r>
      <w:r>
        <w:rPr>
          <w:rFonts w:ascii="Calibri" w:hAnsi="Calibri" w:cs="Calibri"/>
          <w:noProof/>
          <w:sz w:val="20"/>
          <w:szCs w:val="20"/>
        </w:rPr>
        <mc:AlternateContent>
          <mc:Choice Requires="wps">
            <w:drawing>
              <wp:anchor distT="0" distB="0" distL="114300" distR="114300" simplePos="0" relativeHeight="251671552" behindDoc="0" locked="0" layoutInCell="1" allowOverlap="1" wp14:anchorId="025D272A" wp14:editId="4AB43679">
                <wp:simplePos x="0" y="0"/>
                <wp:positionH relativeFrom="column">
                  <wp:posOffset>2438400</wp:posOffset>
                </wp:positionH>
                <wp:positionV relativeFrom="paragraph">
                  <wp:posOffset>2254609</wp:posOffset>
                </wp:positionV>
                <wp:extent cx="135890" cy="0"/>
                <wp:effectExtent l="0" t="76200" r="16510" b="95250"/>
                <wp:wrapNone/>
                <wp:docPr id="26" name="直接箭头连接符 26"/>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819D5A" id="_x0000_t32" coordsize="21600,21600" o:spt="32" o:oned="t" path="m,l21600,21600e" filled="f">
                <v:path arrowok="t" fillok="f" o:connecttype="none"/>
                <o:lock v:ext="edit" shapetype="t"/>
              </v:shapetype>
              <v:shape id="直接箭头连接符 26" o:spid="_x0000_s1026" type="#_x0000_t32" style="position:absolute;left:0;text-align:left;margin-left:192pt;margin-top:177.55pt;width:10.7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" strokecolor="#5b9bd5 [3204]" strokeweight=".5pt">
                <v:stroke endarrow="block" joinstyle="miter"/>
              </v:shape>
            </w:pict>
          </mc:Fallback>
        </mc:AlternateContent>
      </w:r>
      <w:r w:rsidRPr="008325F8">
        <w:rPr>
          <w:rFonts w:ascii="Calibri" w:hAnsi="Calibri" w:cs="Calibri"/>
          <w:noProof/>
          <w:sz w:val="20"/>
          <w:szCs w:val="20"/>
        </w:rPr>
        <mc:AlternateContent>
          <mc:Choice Requires="wps">
            <w:drawing>
              <wp:anchor distT="0" distB="0" distL="114300" distR="114300" simplePos="0" relativeHeight="251673600" behindDoc="0" locked="0" layoutInCell="1" allowOverlap="1" wp14:anchorId="7E9A8CFB" wp14:editId="0A1F85E7">
                <wp:simplePos x="0" y="0"/>
                <wp:positionH relativeFrom="column">
                  <wp:posOffset>2438400</wp:posOffset>
                </wp:positionH>
                <wp:positionV relativeFrom="paragraph">
                  <wp:posOffset>1988544</wp:posOffset>
                </wp:positionV>
                <wp:extent cx="135890" cy="0"/>
                <wp:effectExtent l="0" t="76200" r="16510" b="95250"/>
                <wp:wrapNone/>
                <wp:docPr id="28" name="直接箭头连接符 28"/>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A069AF" id="直接箭头连接符 28" o:spid="_x0000_s1026" type="#_x0000_t32" style="position:absolute;left:0;text-align:left;margin-left:192pt;margin-top:156.6pt;width:10.7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" strokecolor="#5b9bd5 [3204]" strokeweight=".5pt">
                <v:stroke endarrow="block" joinstyle="miter"/>
              </v:shape>
            </w:pict>
          </mc:Fallback>
        </mc:AlternateContent>
      </w:r>
      <w:r w:rsidRPr="008325F8">
        <w:rPr>
          <w:rFonts w:ascii="Calibri" w:hAnsi="Calibri" w:cs="Calibri"/>
          <w:noProof/>
          <w:sz w:val="20"/>
          <w:szCs w:val="20"/>
        </w:rPr>
        <mc:AlternateContent>
          <mc:Choice Requires="wps">
            <w:drawing>
              <wp:anchor distT="45720" distB="45720" distL="114300" distR="114300" simplePos="0" relativeHeight="251672576" behindDoc="0" locked="0" layoutInCell="1" allowOverlap="1" wp14:anchorId="7660A730" wp14:editId="74FAC615">
                <wp:simplePos x="0" y="0"/>
                <wp:positionH relativeFrom="column">
                  <wp:posOffset>2567305</wp:posOffset>
                </wp:positionH>
                <wp:positionV relativeFrom="paragraph">
                  <wp:posOffset>1835785</wp:posOffset>
                </wp:positionV>
                <wp:extent cx="3308985" cy="278130"/>
                <wp:effectExtent l="0" t="0" r="24765" b="26670"/>
                <wp:wrapSquare wrapText="bothSides"/>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781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8325F8" w:rsidRDefault="00D574A5" w:rsidP="00D574A5">
                            <w:pPr>
                              <w:rPr>
                                <w:rFonts w:ascii="Calibri" w:hAnsi="Calibri" w:cs="Calibri"/>
                                <w:sz w:val="16"/>
                                <w:szCs w:val="18"/>
                              </w:rPr>
                            </w:pPr>
                            <w:r w:rsidRPr="008325F8">
                              <w:rPr>
                                <w:rFonts w:ascii="Calibri" w:hAnsi="Calibri" w:cs="Calibri"/>
                                <w:sz w:val="16"/>
                                <w:szCs w:val="18"/>
                              </w:rPr>
                              <w:t>The parameters have been adjusted at the factory, no need to configure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0A730" id="_x0000_s1035" type="#_x0000_t202" style="position:absolute;left:0;text-align:left;margin-left:202.15pt;margin-top:144.55pt;width:260.55pt;height:21.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" fillcolor="white [3201]" strokecolor="#5b9bd5 [3204]" strokeweight="1pt">
                <v:textbox>
                  <w:txbxContent>
                    <w:p w:rsidR="00D574A5" w:rsidRPr="008325F8" w:rsidRDefault="00D574A5" w:rsidP="00D574A5">
                      <w:pPr>
                        <w:rPr>
                          <w:rFonts w:ascii="Calibri" w:hAnsi="Calibri" w:cs="Calibri"/>
                          <w:sz w:val="16"/>
                          <w:szCs w:val="18"/>
                        </w:rPr>
                      </w:pPr>
                      <w:r w:rsidRPr="008325F8">
                        <w:rPr>
                          <w:rFonts w:ascii="Calibri" w:hAnsi="Calibri" w:cs="Calibri"/>
                          <w:sz w:val="16"/>
                          <w:szCs w:val="18"/>
                        </w:rPr>
                        <w:t>The parameters have been adjusted at the factory, no need to configure</w:t>
                      </w:r>
                    </w:p>
                  </w:txbxContent>
                </v:textbox>
                <w10:wrap type="square"/>
              </v:shape>
            </w:pict>
          </mc:Fallback>
        </mc:AlternateContent>
      </w:r>
      <w:r w:rsidRPr="008325F8">
        <w:rPr>
          <w:rFonts w:ascii="Calibri" w:hAnsi="Calibri" w:cs="Calibri"/>
          <w:noProof/>
          <w:sz w:val="20"/>
          <w:szCs w:val="20"/>
        </w:rPr>
        <mc:AlternateContent>
          <mc:Choice Requires="wps">
            <w:drawing>
              <wp:anchor distT="0" distB="0" distL="114300" distR="114300" simplePos="0" relativeHeight="251670528" behindDoc="0" locked="0" layoutInCell="1" allowOverlap="1" wp14:anchorId="538E1853" wp14:editId="0D481C5F">
                <wp:simplePos x="0" y="0"/>
                <wp:positionH relativeFrom="column">
                  <wp:posOffset>2437765</wp:posOffset>
                </wp:positionH>
                <wp:positionV relativeFrom="paragraph">
                  <wp:posOffset>1707239</wp:posOffset>
                </wp:positionV>
                <wp:extent cx="135890" cy="0"/>
                <wp:effectExtent l="0" t="76200" r="16510" b="95250"/>
                <wp:wrapNone/>
                <wp:docPr id="9" name="直接箭头连接符 9"/>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F4361" id="直接箭头连接符 9" o:spid="_x0000_s1026" type="#_x0000_t32" style="position:absolute;left:0;text-align:left;margin-left:191.95pt;margin-top:134.45pt;width:10.7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" strokecolor="#5b9bd5 [3204]" strokeweight=".5pt">
                <v:stroke endarrow="block" joinstyle="miter"/>
              </v:shape>
            </w:pict>
          </mc:Fallback>
        </mc:AlternateContent>
      </w:r>
      <w:r w:rsidRPr="008325F8">
        <w:rPr>
          <w:rFonts w:ascii="Calibri" w:hAnsi="Calibri" w:cs="Calibri"/>
          <w:noProof/>
          <w:sz w:val="20"/>
          <w:szCs w:val="20"/>
        </w:rPr>
        <mc:AlternateContent>
          <mc:Choice Requires="wps">
            <w:drawing>
              <wp:anchor distT="45720" distB="45720" distL="114300" distR="114300" simplePos="0" relativeHeight="251669504" behindDoc="0" locked="0" layoutInCell="1" allowOverlap="1" wp14:anchorId="2275116D" wp14:editId="002A3CD2">
                <wp:simplePos x="0" y="0"/>
                <wp:positionH relativeFrom="column">
                  <wp:posOffset>2567305</wp:posOffset>
                </wp:positionH>
                <wp:positionV relativeFrom="paragraph">
                  <wp:posOffset>1567180</wp:posOffset>
                </wp:positionV>
                <wp:extent cx="3308985" cy="278130"/>
                <wp:effectExtent l="0" t="0" r="24765" b="26670"/>
                <wp:wrapSquare wrapText="bothSides"/>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781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8325F8" w:rsidRDefault="00D574A5" w:rsidP="00D574A5">
                            <w:pPr>
                              <w:rPr>
                                <w:rFonts w:ascii="Calibri" w:hAnsi="Calibri" w:cs="Calibri"/>
                                <w:sz w:val="16"/>
                                <w:szCs w:val="18"/>
                              </w:rPr>
                            </w:pPr>
                            <w:r w:rsidRPr="008325F8">
                              <w:rPr>
                                <w:rFonts w:ascii="Calibri" w:hAnsi="Calibri" w:cs="Calibri"/>
                                <w:sz w:val="16"/>
                                <w:szCs w:val="18"/>
                              </w:rPr>
                              <w:t>The parameters have been adjusted at the factory, no need to configure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5116D" id="_x0000_s1036" type="#_x0000_t202" style="position:absolute;left:0;text-align:left;margin-left:202.15pt;margin-top:123.4pt;width:260.55pt;height:21.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" fillcolor="white [3201]" strokecolor="#5b9bd5 [3204]" strokeweight="1pt">
                <v:textbox>
                  <w:txbxContent>
                    <w:p w:rsidR="00D574A5" w:rsidRPr="008325F8" w:rsidRDefault="00D574A5" w:rsidP="00D574A5">
                      <w:pPr>
                        <w:rPr>
                          <w:rFonts w:ascii="Calibri" w:hAnsi="Calibri" w:cs="Calibri"/>
                          <w:sz w:val="16"/>
                          <w:szCs w:val="18"/>
                        </w:rPr>
                      </w:pPr>
                      <w:r w:rsidRPr="008325F8">
                        <w:rPr>
                          <w:rFonts w:ascii="Calibri" w:hAnsi="Calibri" w:cs="Calibri"/>
                          <w:sz w:val="16"/>
                          <w:szCs w:val="18"/>
                        </w:rPr>
                        <w:t>The parameters have been adjusted at the factory, no need to configure</w:t>
                      </w:r>
                    </w:p>
                  </w:txbxContent>
                </v:textbox>
                <w10:wrap type="square"/>
              </v:shape>
            </w:pict>
          </mc:Fallback>
        </mc:AlternateContent>
      </w:r>
      <w:r>
        <w:rPr>
          <w:rFonts w:ascii="Calibri" w:hAnsi="Calibri" w:cs="Calibri"/>
          <w:noProof/>
          <w:sz w:val="20"/>
          <w:szCs w:val="20"/>
        </w:rPr>
        <mc:AlternateContent>
          <mc:Choice Requires="wps">
            <w:drawing>
              <wp:anchor distT="0" distB="0" distL="114300" distR="114300" simplePos="0" relativeHeight="251668480" behindDoc="0" locked="0" layoutInCell="1" allowOverlap="1" wp14:anchorId="6F6BFCEF" wp14:editId="1CD342F5">
                <wp:simplePos x="0" y="0"/>
                <wp:positionH relativeFrom="column">
                  <wp:posOffset>2449195</wp:posOffset>
                </wp:positionH>
                <wp:positionV relativeFrom="paragraph">
                  <wp:posOffset>1445619</wp:posOffset>
                </wp:positionV>
                <wp:extent cx="135890" cy="0"/>
                <wp:effectExtent l="0" t="76200" r="16510" b="95250"/>
                <wp:wrapNone/>
                <wp:docPr id="20" name="直接箭头连接符 20"/>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DABB54" id="直接箭头连接符 20" o:spid="_x0000_s1026" type="#_x0000_t32" style="position:absolute;left:0;text-align:left;margin-left:192.85pt;margin-top:113.85pt;width:10.7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" strokecolor="#5b9bd5 [3204]" strokeweight=".5pt">
                <v:stroke endarrow="block" joinstyle="miter"/>
              </v:shape>
            </w:pict>
          </mc:Fallback>
        </mc:AlternateContent>
      </w:r>
      <w:r w:rsidRPr="00B93F90">
        <w:rPr>
          <w:rFonts w:ascii="Calibri" w:hAnsi="Calibri" w:cs="Calibri"/>
          <w:noProof/>
          <w:sz w:val="20"/>
          <w:szCs w:val="20"/>
        </w:rPr>
        <mc:AlternateContent>
          <mc:Choice Requires="wps">
            <w:drawing>
              <wp:anchor distT="45720" distB="45720" distL="114300" distR="114300" simplePos="0" relativeHeight="251663360" behindDoc="0" locked="0" layoutInCell="1" allowOverlap="1" wp14:anchorId="6FBC62AE" wp14:editId="29229776">
                <wp:simplePos x="0" y="0"/>
                <wp:positionH relativeFrom="column">
                  <wp:posOffset>2568575</wp:posOffset>
                </wp:positionH>
                <wp:positionV relativeFrom="paragraph">
                  <wp:posOffset>1305560</wp:posOffset>
                </wp:positionV>
                <wp:extent cx="3308985" cy="258445"/>
                <wp:effectExtent l="0" t="0" r="24765" b="27305"/>
                <wp:wrapSquare wrapText="bothSides"/>
                <wp:docPr id="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584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001D7F" w:rsidRDefault="00D574A5" w:rsidP="00D574A5">
                            <w:pPr>
                              <w:rPr>
                                <w:rFonts w:ascii="Calibri" w:hAnsi="Calibri" w:cs="Calibri"/>
                                <w:sz w:val="13"/>
                                <w:szCs w:val="15"/>
                              </w:rPr>
                            </w:pPr>
                            <w:r w:rsidRPr="00001D7F">
                              <w:rPr>
                                <w:rFonts w:ascii="Calibri" w:hAnsi="Calibri" w:cs="Calibri"/>
                                <w:b/>
                                <w:bCs/>
                                <w:sz w:val="13"/>
                                <w:szCs w:val="15"/>
                              </w:rPr>
                              <w:t xml:space="preserve">Default </w:t>
                            </w:r>
                            <w:r>
                              <w:rPr>
                                <w:rFonts w:ascii="Calibri" w:hAnsi="Calibri" w:cs="Calibri"/>
                                <w:b/>
                                <w:bCs/>
                                <w:color w:val="FF0000"/>
                                <w:sz w:val="13"/>
                                <w:szCs w:val="15"/>
                              </w:rPr>
                              <w:t>e</w:t>
                            </w:r>
                            <w:r w:rsidRPr="00227B37">
                              <w:rPr>
                                <w:rFonts w:ascii="Calibri" w:hAnsi="Calibri" w:cs="Calibri"/>
                                <w:b/>
                                <w:bCs/>
                                <w:color w:val="FF0000"/>
                                <w:sz w:val="13"/>
                                <w:szCs w:val="15"/>
                              </w:rPr>
                              <w:t>nable</w:t>
                            </w:r>
                            <w:r w:rsidRPr="00001D7F">
                              <w:rPr>
                                <w:rFonts w:ascii="Calibri" w:hAnsi="Calibri" w:cs="Calibri" w:hint="eastAsia"/>
                                <w:sz w:val="13"/>
                                <w:szCs w:val="15"/>
                              </w:rPr>
                              <w:t>:</w:t>
                            </w:r>
                            <w:r w:rsidRPr="00001D7F">
                              <w:rPr>
                                <w:rFonts w:ascii="Calibri" w:hAnsi="Calibri" w:cs="Calibri"/>
                                <w:sz w:val="13"/>
                                <w:szCs w:val="15"/>
                              </w:rPr>
                              <w:t xml:space="preserve"> </w:t>
                            </w:r>
                            <w:r w:rsidRPr="00001D7F">
                              <w:rPr>
                                <w:rFonts w:ascii="Calibri" w:hAnsi="Calibri" w:cs="Calibri" w:hint="eastAsia"/>
                                <w:sz w:val="13"/>
                                <w:szCs w:val="15"/>
                              </w:rPr>
                              <w:t>tempera</w:t>
                            </w:r>
                            <w:r w:rsidRPr="00001D7F">
                              <w:rPr>
                                <w:rFonts w:ascii="Calibri" w:hAnsi="Calibri" w:cs="Calibri"/>
                                <w:sz w:val="13"/>
                                <w:szCs w:val="15"/>
                              </w:rPr>
                              <w:t>ture measurement only</w:t>
                            </w:r>
                            <w:r w:rsidRPr="00001D7F">
                              <w:rPr>
                                <w:rFonts w:ascii="Calibri" w:hAnsi="Calibri" w:cs="Calibri" w:hint="eastAsia"/>
                                <w:sz w:val="13"/>
                                <w:szCs w:val="15"/>
                              </w:rPr>
                              <w:t>;</w:t>
                            </w:r>
                            <w:r w:rsidRPr="00001D7F">
                              <w:rPr>
                                <w:rFonts w:ascii="Calibri" w:hAnsi="Calibri" w:cs="Calibri"/>
                                <w:sz w:val="13"/>
                                <w:szCs w:val="15"/>
                              </w:rPr>
                              <w:t xml:space="preserve"> </w:t>
                            </w:r>
                            <w:r>
                              <w:rPr>
                                <w:rFonts w:ascii="Calibri" w:hAnsi="Calibri" w:cs="Calibri"/>
                                <w:sz w:val="13"/>
                                <w:szCs w:val="15"/>
                              </w:rPr>
                              <w:t xml:space="preserve">   </w:t>
                            </w:r>
                            <w:r w:rsidRPr="00001D7F">
                              <w:rPr>
                                <w:rFonts w:ascii="Calibri" w:hAnsi="Calibri" w:cs="Calibri"/>
                                <w:b/>
                                <w:bCs/>
                                <w:sz w:val="13"/>
                                <w:szCs w:val="15"/>
                              </w:rPr>
                              <w:t>Disable</w:t>
                            </w:r>
                            <w:r w:rsidRPr="00001D7F">
                              <w:rPr>
                                <w:rFonts w:ascii="Calibri" w:hAnsi="Calibri" w:cs="Calibri"/>
                                <w:sz w:val="13"/>
                                <w:szCs w:val="15"/>
                              </w:rPr>
                              <w:t>: permission</w:t>
                            </w:r>
                            <w:r>
                              <w:rPr>
                                <w:rFonts w:ascii="Calibri" w:hAnsi="Calibri" w:cs="Calibri"/>
                                <w:sz w:val="13"/>
                                <w:szCs w:val="15"/>
                              </w:rPr>
                              <w:t xml:space="preserve"> + </w:t>
                            </w:r>
                            <w:r w:rsidRPr="00001D7F">
                              <w:rPr>
                                <w:rFonts w:ascii="Calibri" w:hAnsi="Calibri" w:cs="Calibri"/>
                                <w:sz w:val="13"/>
                                <w:szCs w:val="15"/>
                              </w:rPr>
                              <w:t>temperature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C62AE" id="_x0000_s1037" type="#_x0000_t202" style="position:absolute;left:0;text-align:left;margin-left:202.25pt;margin-top:102.8pt;width:260.55pt;height:20.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" fillcolor="white [3201]" strokecolor="#5b9bd5 [3204]" strokeweight="1pt">
                <v:textbox>
                  <w:txbxContent>
                    <w:p w:rsidR="00D574A5" w:rsidRPr="00001D7F" w:rsidRDefault="00D574A5" w:rsidP="00D574A5">
                      <w:pPr>
                        <w:rPr>
                          <w:rFonts w:ascii="Calibri" w:hAnsi="Calibri" w:cs="Calibri"/>
                          <w:sz w:val="13"/>
                          <w:szCs w:val="15"/>
                        </w:rPr>
                      </w:pPr>
                      <w:r w:rsidRPr="00001D7F">
                        <w:rPr>
                          <w:rFonts w:ascii="Calibri" w:hAnsi="Calibri" w:cs="Calibri"/>
                          <w:b/>
                          <w:bCs/>
                          <w:sz w:val="13"/>
                          <w:szCs w:val="15"/>
                        </w:rPr>
                        <w:t xml:space="preserve">Default </w:t>
                      </w:r>
                      <w:r>
                        <w:rPr>
                          <w:rFonts w:ascii="Calibri" w:hAnsi="Calibri" w:cs="Calibri"/>
                          <w:b/>
                          <w:bCs/>
                          <w:color w:val="FF0000"/>
                          <w:sz w:val="13"/>
                          <w:szCs w:val="15"/>
                        </w:rPr>
                        <w:t>e</w:t>
                      </w:r>
                      <w:r w:rsidRPr="00227B37">
                        <w:rPr>
                          <w:rFonts w:ascii="Calibri" w:hAnsi="Calibri" w:cs="Calibri"/>
                          <w:b/>
                          <w:bCs/>
                          <w:color w:val="FF0000"/>
                          <w:sz w:val="13"/>
                          <w:szCs w:val="15"/>
                        </w:rPr>
                        <w:t>nable</w:t>
                      </w:r>
                      <w:r w:rsidRPr="00001D7F">
                        <w:rPr>
                          <w:rFonts w:ascii="Calibri" w:hAnsi="Calibri" w:cs="Calibri" w:hint="eastAsia"/>
                          <w:sz w:val="13"/>
                          <w:szCs w:val="15"/>
                        </w:rPr>
                        <w:t>:</w:t>
                      </w:r>
                      <w:r w:rsidRPr="00001D7F">
                        <w:rPr>
                          <w:rFonts w:ascii="Calibri" w:hAnsi="Calibri" w:cs="Calibri"/>
                          <w:sz w:val="13"/>
                          <w:szCs w:val="15"/>
                        </w:rPr>
                        <w:t xml:space="preserve"> </w:t>
                      </w:r>
                      <w:r w:rsidRPr="00001D7F">
                        <w:rPr>
                          <w:rFonts w:ascii="Calibri" w:hAnsi="Calibri" w:cs="Calibri" w:hint="eastAsia"/>
                          <w:sz w:val="13"/>
                          <w:szCs w:val="15"/>
                        </w:rPr>
                        <w:t>tempera</w:t>
                      </w:r>
                      <w:r w:rsidRPr="00001D7F">
                        <w:rPr>
                          <w:rFonts w:ascii="Calibri" w:hAnsi="Calibri" w:cs="Calibri"/>
                          <w:sz w:val="13"/>
                          <w:szCs w:val="15"/>
                        </w:rPr>
                        <w:t>ture measurement only</w:t>
                      </w:r>
                      <w:r w:rsidRPr="00001D7F">
                        <w:rPr>
                          <w:rFonts w:ascii="Calibri" w:hAnsi="Calibri" w:cs="Calibri" w:hint="eastAsia"/>
                          <w:sz w:val="13"/>
                          <w:szCs w:val="15"/>
                        </w:rPr>
                        <w:t>;</w:t>
                      </w:r>
                      <w:r w:rsidRPr="00001D7F">
                        <w:rPr>
                          <w:rFonts w:ascii="Calibri" w:hAnsi="Calibri" w:cs="Calibri"/>
                          <w:sz w:val="13"/>
                          <w:szCs w:val="15"/>
                        </w:rPr>
                        <w:t xml:space="preserve"> </w:t>
                      </w:r>
                      <w:r>
                        <w:rPr>
                          <w:rFonts w:ascii="Calibri" w:hAnsi="Calibri" w:cs="Calibri"/>
                          <w:sz w:val="13"/>
                          <w:szCs w:val="15"/>
                        </w:rPr>
                        <w:t xml:space="preserve">   </w:t>
                      </w:r>
                      <w:r w:rsidRPr="00001D7F">
                        <w:rPr>
                          <w:rFonts w:ascii="Calibri" w:hAnsi="Calibri" w:cs="Calibri"/>
                          <w:b/>
                          <w:bCs/>
                          <w:sz w:val="13"/>
                          <w:szCs w:val="15"/>
                        </w:rPr>
                        <w:t>Disable</w:t>
                      </w:r>
                      <w:r w:rsidRPr="00001D7F">
                        <w:rPr>
                          <w:rFonts w:ascii="Calibri" w:hAnsi="Calibri" w:cs="Calibri"/>
                          <w:sz w:val="13"/>
                          <w:szCs w:val="15"/>
                        </w:rPr>
                        <w:t>: permission</w:t>
                      </w:r>
                      <w:r>
                        <w:rPr>
                          <w:rFonts w:ascii="Calibri" w:hAnsi="Calibri" w:cs="Calibri"/>
                          <w:sz w:val="13"/>
                          <w:szCs w:val="15"/>
                        </w:rPr>
                        <w:t xml:space="preserve"> + </w:t>
                      </w:r>
                      <w:r w:rsidRPr="00001D7F">
                        <w:rPr>
                          <w:rFonts w:ascii="Calibri" w:hAnsi="Calibri" w:cs="Calibri"/>
                          <w:sz w:val="13"/>
                          <w:szCs w:val="15"/>
                        </w:rPr>
                        <w:t>temperature</w:t>
                      </w:r>
                    </w:p>
                  </w:txbxContent>
                </v:textbox>
                <w10:wrap type="square"/>
              </v:shape>
            </w:pict>
          </mc:Fallback>
        </mc:AlternateContent>
      </w:r>
      <w:r>
        <w:rPr>
          <w:rFonts w:ascii="Calibri" w:hAnsi="Calibri" w:cs="Calibri"/>
          <w:noProof/>
          <w:sz w:val="20"/>
          <w:szCs w:val="20"/>
        </w:rPr>
        <mc:AlternateContent>
          <mc:Choice Requires="wps">
            <w:drawing>
              <wp:anchor distT="0" distB="0" distL="114300" distR="114300" simplePos="0" relativeHeight="251667456" behindDoc="0" locked="0" layoutInCell="1" allowOverlap="1" wp14:anchorId="2F195339" wp14:editId="799A84E0">
                <wp:simplePos x="0" y="0"/>
                <wp:positionH relativeFrom="column">
                  <wp:posOffset>2442210</wp:posOffset>
                </wp:positionH>
                <wp:positionV relativeFrom="paragraph">
                  <wp:posOffset>1177649</wp:posOffset>
                </wp:positionV>
                <wp:extent cx="135890" cy="0"/>
                <wp:effectExtent l="0" t="76200" r="16510" b="95250"/>
                <wp:wrapNone/>
                <wp:docPr id="19" name="直接箭头连接符 19"/>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E63501" id="直接箭头连接符 19" o:spid="_x0000_s1026" type="#_x0000_t32" style="position:absolute;left:0;text-align:left;margin-left:192.3pt;margin-top:92.75pt;width:10.7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" strokecolor="#5b9bd5 [3204]" strokeweight=".5pt">
                <v:stroke endarrow="block" joinstyle="miter"/>
              </v:shape>
            </w:pict>
          </mc:Fallback>
        </mc:AlternateContent>
      </w:r>
      <w:r w:rsidRPr="00B93F90">
        <w:rPr>
          <w:rFonts w:ascii="Calibri" w:hAnsi="Calibri" w:cs="Calibri"/>
          <w:noProof/>
          <w:sz w:val="20"/>
          <w:szCs w:val="20"/>
        </w:rPr>
        <mc:AlternateContent>
          <mc:Choice Requires="wps">
            <w:drawing>
              <wp:anchor distT="45720" distB="45720" distL="114300" distR="114300" simplePos="0" relativeHeight="251662336" behindDoc="0" locked="0" layoutInCell="1" allowOverlap="1" wp14:anchorId="37E8770B" wp14:editId="6C2BA999">
                <wp:simplePos x="0" y="0"/>
                <wp:positionH relativeFrom="column">
                  <wp:posOffset>2568575</wp:posOffset>
                </wp:positionH>
                <wp:positionV relativeFrom="paragraph">
                  <wp:posOffset>1035685</wp:posOffset>
                </wp:positionV>
                <wp:extent cx="3308985" cy="272415"/>
                <wp:effectExtent l="0" t="0" r="24765" b="13335"/>
                <wp:wrapSquare wrapText="bothSides"/>
                <wp:docPr id="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724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EF22F6" w:rsidRDefault="00D574A5" w:rsidP="00D574A5">
                            <w:pPr>
                              <w:rPr>
                                <w:rFonts w:ascii="Calibri" w:hAnsi="Calibri" w:cs="Calibri"/>
                                <w:sz w:val="16"/>
                                <w:szCs w:val="18"/>
                              </w:rPr>
                            </w:pPr>
                            <w:r>
                              <w:rPr>
                                <w:rFonts w:ascii="Calibri" w:hAnsi="Calibri" w:cs="Calibri"/>
                                <w:b/>
                                <w:bCs/>
                                <w:sz w:val="16"/>
                                <w:szCs w:val="18"/>
                              </w:rPr>
                              <w:t>Default</w:t>
                            </w:r>
                            <w:r w:rsidRPr="007E6B38">
                              <w:rPr>
                                <w:rFonts w:ascii="Calibri" w:hAnsi="Calibri" w:cs="Calibri"/>
                                <w:b/>
                                <w:bCs/>
                                <w:sz w:val="16"/>
                                <w:szCs w:val="18"/>
                              </w:rPr>
                              <w:t xml:space="preserve"> </w:t>
                            </w:r>
                            <w:r>
                              <w:rPr>
                                <w:rFonts w:ascii="Calibri" w:hAnsi="Calibri" w:cs="Calibri"/>
                                <w:b/>
                                <w:bCs/>
                                <w:color w:val="FF0000"/>
                                <w:sz w:val="16"/>
                                <w:szCs w:val="18"/>
                              </w:rPr>
                              <w:t>e</w:t>
                            </w:r>
                            <w:r w:rsidRPr="00227B37">
                              <w:rPr>
                                <w:rFonts w:ascii="Calibri" w:hAnsi="Calibri" w:cs="Calibri"/>
                                <w:b/>
                                <w:bCs/>
                                <w:color w:val="FF0000"/>
                                <w:sz w:val="16"/>
                                <w:szCs w:val="18"/>
                              </w:rPr>
                              <w:t>nable</w:t>
                            </w:r>
                            <w:r>
                              <w:rPr>
                                <w:rFonts w:ascii="Calibri" w:hAnsi="Calibri" w:cs="Calibri"/>
                                <w:sz w:val="16"/>
                                <w:szCs w:val="18"/>
                              </w:rPr>
                              <w:t>: If temperature is not in the normal range, door will not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8770B" id="_x0000_s1038" type="#_x0000_t202" style="position:absolute;left:0;text-align:left;margin-left:202.25pt;margin-top:81.55pt;width:260.55pt;height:21.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" fillcolor="white [3201]" strokecolor="#5b9bd5 [3204]" strokeweight="1pt">
                <v:textbox>
                  <w:txbxContent>
                    <w:p w:rsidR="00D574A5" w:rsidRPr="00EF22F6" w:rsidRDefault="00D574A5" w:rsidP="00D574A5">
                      <w:pPr>
                        <w:rPr>
                          <w:rFonts w:ascii="Calibri" w:hAnsi="Calibri" w:cs="Calibri"/>
                          <w:sz w:val="16"/>
                          <w:szCs w:val="18"/>
                        </w:rPr>
                      </w:pPr>
                      <w:r>
                        <w:rPr>
                          <w:rFonts w:ascii="Calibri" w:hAnsi="Calibri" w:cs="Calibri"/>
                          <w:b/>
                          <w:bCs/>
                          <w:sz w:val="16"/>
                          <w:szCs w:val="18"/>
                        </w:rPr>
                        <w:t>Default</w:t>
                      </w:r>
                      <w:r w:rsidRPr="007E6B38">
                        <w:rPr>
                          <w:rFonts w:ascii="Calibri" w:hAnsi="Calibri" w:cs="Calibri"/>
                          <w:b/>
                          <w:bCs/>
                          <w:sz w:val="16"/>
                          <w:szCs w:val="18"/>
                        </w:rPr>
                        <w:t xml:space="preserve"> </w:t>
                      </w:r>
                      <w:r>
                        <w:rPr>
                          <w:rFonts w:ascii="Calibri" w:hAnsi="Calibri" w:cs="Calibri"/>
                          <w:b/>
                          <w:bCs/>
                          <w:color w:val="FF0000"/>
                          <w:sz w:val="16"/>
                          <w:szCs w:val="18"/>
                        </w:rPr>
                        <w:t>e</w:t>
                      </w:r>
                      <w:r w:rsidRPr="00227B37">
                        <w:rPr>
                          <w:rFonts w:ascii="Calibri" w:hAnsi="Calibri" w:cs="Calibri"/>
                          <w:b/>
                          <w:bCs/>
                          <w:color w:val="FF0000"/>
                          <w:sz w:val="16"/>
                          <w:szCs w:val="18"/>
                        </w:rPr>
                        <w:t>nable</w:t>
                      </w:r>
                      <w:r>
                        <w:rPr>
                          <w:rFonts w:ascii="Calibri" w:hAnsi="Calibri" w:cs="Calibri"/>
                          <w:sz w:val="16"/>
                          <w:szCs w:val="18"/>
                        </w:rPr>
                        <w:t>: If temperature is not in the normal range, door will not open</w:t>
                      </w:r>
                    </w:p>
                  </w:txbxContent>
                </v:textbox>
                <w10:wrap type="square"/>
              </v:shape>
            </w:pict>
          </mc:Fallback>
        </mc:AlternateContent>
      </w:r>
      <w:r w:rsidRPr="00B93F90">
        <w:rPr>
          <w:rFonts w:ascii="Calibri" w:hAnsi="Calibri" w:cs="Calibri"/>
          <w:noProof/>
          <w:sz w:val="20"/>
          <w:szCs w:val="20"/>
        </w:rPr>
        <mc:AlternateContent>
          <mc:Choice Requires="wps">
            <w:drawing>
              <wp:anchor distT="45720" distB="45720" distL="114300" distR="114300" simplePos="0" relativeHeight="251661312" behindDoc="0" locked="0" layoutInCell="1" allowOverlap="1" wp14:anchorId="62165328" wp14:editId="0D811A0C">
                <wp:simplePos x="0" y="0"/>
                <wp:positionH relativeFrom="column">
                  <wp:posOffset>2568575</wp:posOffset>
                </wp:positionH>
                <wp:positionV relativeFrom="paragraph">
                  <wp:posOffset>795020</wp:posOffset>
                </wp:positionV>
                <wp:extent cx="3308985" cy="245110"/>
                <wp:effectExtent l="0" t="0" r="24765" b="21590"/>
                <wp:wrapSquare wrapText="bothSides"/>
                <wp:docPr id="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451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EF22F6" w:rsidRDefault="00D574A5" w:rsidP="00D574A5">
                            <w:pPr>
                              <w:rPr>
                                <w:rFonts w:ascii="Calibri" w:hAnsi="Calibri" w:cs="Calibri"/>
                                <w:sz w:val="16"/>
                                <w:szCs w:val="18"/>
                              </w:rPr>
                            </w:pPr>
                            <w:r w:rsidRPr="00EF22F6">
                              <w:rPr>
                                <w:rFonts w:ascii="Calibri" w:hAnsi="Calibri" w:cs="Calibri"/>
                                <w:sz w:val="16"/>
                                <w:szCs w:val="18"/>
                              </w:rPr>
                              <w:t xml:space="preserve">If temperature is lower than the value, device will alarm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65328" id="_x0000_s1039" type="#_x0000_t202" style="position:absolute;left:0;text-align:left;margin-left:202.25pt;margin-top:62.6pt;width:260.55pt;height:19.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" fillcolor="white [3201]" strokecolor="#5b9bd5 [3204]" strokeweight="1pt">
                <v:textbox>
                  <w:txbxContent>
                    <w:p w:rsidR="00D574A5" w:rsidRPr="00EF22F6" w:rsidRDefault="00D574A5" w:rsidP="00D574A5">
                      <w:pPr>
                        <w:rPr>
                          <w:rFonts w:ascii="Calibri" w:hAnsi="Calibri" w:cs="Calibri"/>
                          <w:sz w:val="16"/>
                          <w:szCs w:val="18"/>
                        </w:rPr>
                      </w:pPr>
                      <w:r w:rsidRPr="00EF22F6">
                        <w:rPr>
                          <w:rFonts w:ascii="Calibri" w:hAnsi="Calibri" w:cs="Calibri"/>
                          <w:sz w:val="16"/>
                          <w:szCs w:val="18"/>
                        </w:rPr>
                        <w:t xml:space="preserve">If temperature is lower than the value, device will alarm </w:t>
                      </w:r>
                    </w:p>
                  </w:txbxContent>
                </v:textbox>
                <w10:wrap type="square"/>
              </v:shape>
            </w:pict>
          </mc:Fallback>
        </mc:AlternateContent>
      </w:r>
      <w:r>
        <w:rPr>
          <w:rFonts w:ascii="Calibri" w:hAnsi="Calibri" w:cs="Calibri"/>
          <w:noProof/>
          <w:sz w:val="20"/>
          <w:szCs w:val="20"/>
        </w:rPr>
        <mc:AlternateContent>
          <mc:Choice Requires="wps">
            <w:drawing>
              <wp:anchor distT="0" distB="0" distL="114300" distR="114300" simplePos="0" relativeHeight="251666432" behindDoc="0" locked="0" layoutInCell="1" allowOverlap="1" wp14:anchorId="2CD10325" wp14:editId="6972728A">
                <wp:simplePos x="0" y="0"/>
                <wp:positionH relativeFrom="column">
                  <wp:posOffset>2427605</wp:posOffset>
                </wp:positionH>
                <wp:positionV relativeFrom="paragraph">
                  <wp:posOffset>941429</wp:posOffset>
                </wp:positionV>
                <wp:extent cx="135890" cy="0"/>
                <wp:effectExtent l="0" t="76200" r="16510" b="95250"/>
                <wp:wrapNone/>
                <wp:docPr id="17" name="直接箭头连接符 17"/>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A13689" id="直接箭头连接符 17" o:spid="_x0000_s1026" type="#_x0000_t32" style="position:absolute;left:0;text-align:left;margin-left:191.15pt;margin-top:74.15pt;width:10.7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" strokecolor="#5b9bd5 [3204]" strokeweight=".5pt">
                <v:stroke endarrow="block" joinstyle="miter"/>
              </v:shape>
            </w:pict>
          </mc:Fallback>
        </mc:AlternateContent>
      </w:r>
      <w:r>
        <w:rPr>
          <w:rFonts w:ascii="Calibri" w:hAnsi="Calibri" w:cs="Calibri"/>
          <w:noProof/>
          <w:sz w:val="20"/>
          <w:szCs w:val="20"/>
        </w:rPr>
        <mc:AlternateContent>
          <mc:Choice Requires="wps">
            <w:drawing>
              <wp:anchor distT="0" distB="0" distL="114300" distR="114300" simplePos="0" relativeHeight="251665408" behindDoc="0" locked="0" layoutInCell="1" allowOverlap="1" wp14:anchorId="66A0F8A3" wp14:editId="486F839E">
                <wp:simplePos x="0" y="0"/>
                <wp:positionH relativeFrom="column">
                  <wp:posOffset>2449195</wp:posOffset>
                </wp:positionH>
                <wp:positionV relativeFrom="paragraph">
                  <wp:posOffset>662664</wp:posOffset>
                </wp:positionV>
                <wp:extent cx="135890" cy="0"/>
                <wp:effectExtent l="0" t="76200" r="16510" b="95250"/>
                <wp:wrapNone/>
                <wp:docPr id="16" name="直接箭头连接符 16"/>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E2A05" id="直接箭头连接符 16" o:spid="_x0000_s1026" type="#_x0000_t32" style="position:absolute;left:0;text-align:left;margin-left:192.85pt;margin-top:52.2pt;width:10.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" strokecolor="#5b9bd5 [3204]" strokeweight=".5pt">
                <v:stroke endarrow="block" joinstyle="miter"/>
              </v:shape>
            </w:pict>
          </mc:Fallback>
        </mc:AlternateContent>
      </w:r>
      <w:r w:rsidRPr="00B93F90">
        <w:rPr>
          <w:rFonts w:ascii="Calibri" w:hAnsi="Calibri" w:cs="Calibri"/>
          <w:noProof/>
          <w:sz w:val="20"/>
          <w:szCs w:val="20"/>
        </w:rPr>
        <mc:AlternateContent>
          <mc:Choice Requires="wps">
            <w:drawing>
              <wp:anchor distT="45720" distB="45720" distL="114300" distR="114300" simplePos="0" relativeHeight="251660288" behindDoc="0" locked="0" layoutInCell="1" allowOverlap="1" wp14:anchorId="79192EA5" wp14:editId="561F5F82">
                <wp:simplePos x="0" y="0"/>
                <wp:positionH relativeFrom="column">
                  <wp:posOffset>2567940</wp:posOffset>
                </wp:positionH>
                <wp:positionV relativeFrom="paragraph">
                  <wp:posOffset>544830</wp:posOffset>
                </wp:positionV>
                <wp:extent cx="3308985" cy="252095"/>
                <wp:effectExtent l="0" t="0" r="24765" b="14605"/>
                <wp:wrapSquare wrapText="bothSides"/>
                <wp:docPr id="6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2520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EF22F6" w:rsidRDefault="00D574A5" w:rsidP="00D574A5">
                            <w:pPr>
                              <w:rPr>
                                <w:rFonts w:ascii="Calibri" w:hAnsi="Calibri" w:cs="Calibri"/>
                                <w:sz w:val="16"/>
                                <w:szCs w:val="18"/>
                              </w:rPr>
                            </w:pPr>
                            <w:r w:rsidRPr="00EF22F6">
                              <w:rPr>
                                <w:rFonts w:ascii="Calibri" w:hAnsi="Calibri" w:cs="Calibri"/>
                                <w:sz w:val="16"/>
                                <w:szCs w:val="18"/>
                              </w:rPr>
                              <w:t xml:space="preserve">If temperature is higher than the value, device will alarm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92EA5" id="_x0000_s1040" type="#_x0000_t202" style="position:absolute;left:0;text-align:left;margin-left:202.2pt;margin-top:42.9pt;width:260.55pt;height:19.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" fillcolor="white [3201]" strokecolor="#5b9bd5 [3204]" strokeweight="1pt">
                <v:textbox>
                  <w:txbxContent>
                    <w:p w:rsidR="00D574A5" w:rsidRPr="00EF22F6" w:rsidRDefault="00D574A5" w:rsidP="00D574A5">
                      <w:pPr>
                        <w:rPr>
                          <w:rFonts w:ascii="Calibri" w:hAnsi="Calibri" w:cs="Calibri"/>
                          <w:sz w:val="16"/>
                          <w:szCs w:val="18"/>
                        </w:rPr>
                      </w:pPr>
                      <w:r w:rsidRPr="00EF22F6">
                        <w:rPr>
                          <w:rFonts w:ascii="Calibri" w:hAnsi="Calibri" w:cs="Calibri"/>
                          <w:sz w:val="16"/>
                          <w:szCs w:val="18"/>
                        </w:rPr>
                        <w:t xml:space="preserve">If temperature is higher than the value, device will alarm </w:t>
                      </w:r>
                    </w:p>
                  </w:txbxContent>
                </v:textbox>
                <w10:wrap type="square"/>
              </v:shape>
            </w:pict>
          </mc:Fallback>
        </mc:AlternateContent>
      </w:r>
      <w:r>
        <w:rPr>
          <w:rFonts w:ascii="Calibri" w:hAnsi="Calibri" w:cs="Calibri"/>
          <w:noProof/>
          <w:sz w:val="20"/>
          <w:szCs w:val="20"/>
        </w:rPr>
        <mc:AlternateContent>
          <mc:Choice Requires="wps">
            <w:drawing>
              <wp:anchor distT="0" distB="0" distL="114300" distR="114300" simplePos="0" relativeHeight="251664384" behindDoc="0" locked="0" layoutInCell="1" allowOverlap="1" wp14:anchorId="0C9FE9E7" wp14:editId="6DDCF711">
                <wp:simplePos x="0" y="0"/>
                <wp:positionH relativeFrom="column">
                  <wp:posOffset>2432050</wp:posOffset>
                </wp:positionH>
                <wp:positionV relativeFrom="paragraph">
                  <wp:posOffset>399415</wp:posOffset>
                </wp:positionV>
                <wp:extent cx="135890" cy="0"/>
                <wp:effectExtent l="0" t="76200" r="16510" b="95250"/>
                <wp:wrapNone/>
                <wp:docPr id="13" name="直接箭头连接符 13"/>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DEAD5C" id="直接箭头连接符 13" o:spid="_x0000_s1026" type="#_x0000_t32" style="position:absolute;left:0;text-align:left;margin-left:191.5pt;margin-top:31.45pt;width:10.7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" strokecolor="#5b9bd5 [3204]" strokeweight=".5pt">
                <v:stroke endarrow="block" joinstyle="miter"/>
              </v:shape>
            </w:pict>
          </mc:Fallback>
        </mc:AlternateContent>
      </w:r>
    </w:p>
    <w:p w:rsidR="00D574A5" w:rsidRDefault="00D574A5" w:rsidP="00D574A5">
      <w:pPr>
        <w:rPr>
          <w:rFonts w:ascii="Calibri" w:hAnsi="Calibri" w:cs="Calibri"/>
          <w:sz w:val="18"/>
          <w:szCs w:val="18"/>
        </w:rPr>
      </w:pPr>
    </w:p>
    <w:p w:rsidR="00D574A5" w:rsidRDefault="00D574A5" w:rsidP="00D574A5">
      <w:pPr>
        <w:pStyle w:val="5"/>
        <w:numPr>
          <w:ilvl w:val="3"/>
          <w:numId w:val="8"/>
        </w:numPr>
        <w:spacing w:before="20" w:after="20" w:line="300" w:lineRule="auto"/>
        <w:rPr>
          <w:rFonts w:ascii="Calibri" w:hAnsi="Calibri" w:cs="Calibri"/>
          <w:sz w:val="20"/>
          <w:szCs w:val="20"/>
        </w:rPr>
      </w:pPr>
      <w:r w:rsidRPr="00C155CC">
        <w:rPr>
          <w:noProof/>
        </w:rPr>
        <w:lastRenderedPageBreak/>
        <mc:AlternateContent>
          <mc:Choice Requires="wps">
            <w:drawing>
              <wp:anchor distT="0" distB="0" distL="114300" distR="114300" simplePos="0" relativeHeight="251679744" behindDoc="0" locked="0" layoutInCell="1" allowOverlap="1" wp14:anchorId="50FF3133" wp14:editId="690F4C43">
                <wp:simplePos x="0" y="0"/>
                <wp:positionH relativeFrom="column">
                  <wp:posOffset>2343454</wp:posOffset>
                </wp:positionH>
                <wp:positionV relativeFrom="paragraph">
                  <wp:posOffset>-1319971</wp:posOffset>
                </wp:positionV>
                <wp:extent cx="135890" cy="0"/>
                <wp:effectExtent l="0" t="76200" r="16510" b="95250"/>
                <wp:wrapNone/>
                <wp:docPr id="35" name="直接箭头连接符 35"/>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28B33" id="直接箭头连接符 35" o:spid="_x0000_s1026" type="#_x0000_t32" style="position:absolute;left:0;text-align:left;margin-left:184.5pt;margin-top:-103.95pt;width:10.7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" strokecolor="#5b9bd5 [3204]" strokeweight=".5pt">
                <v:stroke endarrow="block" joinstyle="miter"/>
              </v:shape>
            </w:pict>
          </mc:Fallback>
        </mc:AlternateContent>
      </w:r>
      <w:r w:rsidRPr="00C155CC">
        <w:rPr>
          <w:rFonts w:ascii="Calibri" w:hAnsi="Calibri" w:cs="Calibri" w:hint="eastAsia"/>
          <w:sz w:val="20"/>
          <w:szCs w:val="20"/>
        </w:rPr>
        <w:t>F</w:t>
      </w:r>
      <w:r w:rsidRPr="00C155CC">
        <w:rPr>
          <w:rFonts w:ascii="Calibri" w:hAnsi="Calibri" w:cs="Calibri"/>
          <w:sz w:val="20"/>
          <w:szCs w:val="20"/>
        </w:rPr>
        <w:t xml:space="preserve">ace </w:t>
      </w:r>
      <w:r>
        <w:rPr>
          <w:rFonts w:ascii="Calibri" w:hAnsi="Calibri" w:cs="Calibri"/>
          <w:sz w:val="20"/>
          <w:szCs w:val="20"/>
        </w:rPr>
        <w:t xml:space="preserve">with </w:t>
      </w:r>
      <w:r w:rsidRPr="00C155CC">
        <w:rPr>
          <w:rFonts w:ascii="Calibri" w:hAnsi="Calibri" w:cs="Calibri"/>
          <w:sz w:val="20"/>
          <w:szCs w:val="20"/>
        </w:rPr>
        <w:t>mask configuration</w:t>
      </w:r>
    </w:p>
    <w:p w:rsidR="00D574A5" w:rsidRPr="00C155CC" w:rsidRDefault="00D574A5" w:rsidP="00D574A5">
      <w:r w:rsidRPr="00C155CC">
        <w:rPr>
          <w:noProof/>
        </w:rPr>
        <mc:AlternateContent>
          <mc:Choice Requires="wps">
            <w:drawing>
              <wp:anchor distT="45720" distB="45720" distL="114300" distR="114300" simplePos="0" relativeHeight="251684864" behindDoc="0" locked="0" layoutInCell="1" allowOverlap="1" wp14:anchorId="0AEDA546" wp14:editId="59EA165D">
                <wp:simplePos x="0" y="0"/>
                <wp:positionH relativeFrom="margin">
                  <wp:posOffset>2374900</wp:posOffset>
                </wp:positionH>
                <wp:positionV relativeFrom="paragraph">
                  <wp:posOffset>2555875</wp:posOffset>
                </wp:positionV>
                <wp:extent cx="3657600" cy="264795"/>
                <wp:effectExtent l="0" t="0" r="19050" b="20955"/>
                <wp:wrapSquare wrapText="bothSides"/>
                <wp:docPr id="4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647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8325F8" w:rsidRDefault="00D574A5" w:rsidP="00D574A5">
                            <w:pPr>
                              <w:rPr>
                                <w:rFonts w:ascii="Calibri" w:hAnsi="Calibri" w:cs="Calibri"/>
                                <w:sz w:val="16"/>
                                <w:szCs w:val="18"/>
                              </w:rPr>
                            </w:pPr>
                            <w:r>
                              <w:rPr>
                                <w:rFonts w:ascii="Calibri" w:hAnsi="Calibri" w:cs="Calibri"/>
                                <w:sz w:val="16"/>
                                <w:szCs w:val="18"/>
                              </w:rPr>
                              <w:t xml:space="preserve">Default </w:t>
                            </w:r>
                            <w:r w:rsidRPr="00227B37">
                              <w:rPr>
                                <w:rFonts w:ascii="Calibri" w:hAnsi="Calibri" w:cs="Calibri"/>
                                <w:b/>
                                <w:bCs/>
                                <w:color w:val="FF0000"/>
                                <w:sz w:val="16"/>
                                <w:szCs w:val="18"/>
                              </w:rPr>
                              <w:t>disable</w:t>
                            </w:r>
                            <w:r>
                              <w:rPr>
                                <w:rFonts w:ascii="Calibri" w:hAnsi="Calibri" w:cs="Calibri"/>
                                <w:sz w:val="16"/>
                                <w:szCs w:val="18"/>
                              </w:rPr>
                              <w:t>:</w:t>
                            </w:r>
                            <w:r>
                              <w:t xml:space="preserve"> </w:t>
                            </w:r>
                            <w:r w:rsidRPr="00227B37">
                              <w:rPr>
                                <w:rFonts w:ascii="Calibri" w:hAnsi="Calibri" w:cs="Calibri"/>
                                <w:sz w:val="16"/>
                                <w:szCs w:val="18"/>
                              </w:rPr>
                              <w:t>after enable</w:t>
                            </w:r>
                            <w:r>
                              <w:rPr>
                                <w:rFonts w:ascii="Calibri" w:hAnsi="Calibri" w:cs="Calibri"/>
                                <w:sz w:val="16"/>
                                <w:szCs w:val="18"/>
                              </w:rPr>
                              <w:t>, device will show prompt and play audio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DA546" id="_x0000_s1041" type="#_x0000_t202" style="position:absolute;left:0;text-align:left;margin-left:187pt;margin-top:201.25pt;width:4in;height:20.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" fillcolor="white [3201]" strokecolor="#5b9bd5 [3204]" strokeweight="1pt">
                <v:textbox>
                  <w:txbxContent>
                    <w:p w:rsidR="00D574A5" w:rsidRPr="008325F8" w:rsidRDefault="00D574A5" w:rsidP="00D574A5">
                      <w:pPr>
                        <w:rPr>
                          <w:rFonts w:ascii="Calibri" w:hAnsi="Calibri" w:cs="Calibri"/>
                          <w:sz w:val="16"/>
                          <w:szCs w:val="18"/>
                        </w:rPr>
                      </w:pPr>
                      <w:r>
                        <w:rPr>
                          <w:rFonts w:ascii="Calibri" w:hAnsi="Calibri" w:cs="Calibri"/>
                          <w:sz w:val="16"/>
                          <w:szCs w:val="18"/>
                        </w:rPr>
                        <w:t xml:space="preserve">Default </w:t>
                      </w:r>
                      <w:r w:rsidRPr="00227B37">
                        <w:rPr>
                          <w:rFonts w:ascii="Calibri" w:hAnsi="Calibri" w:cs="Calibri"/>
                          <w:b/>
                          <w:bCs/>
                          <w:color w:val="FF0000"/>
                          <w:sz w:val="16"/>
                          <w:szCs w:val="18"/>
                        </w:rPr>
                        <w:t>disable</w:t>
                      </w:r>
                      <w:r>
                        <w:rPr>
                          <w:rFonts w:ascii="Calibri" w:hAnsi="Calibri" w:cs="Calibri"/>
                          <w:sz w:val="16"/>
                          <w:szCs w:val="18"/>
                        </w:rPr>
                        <w:t>:</w:t>
                      </w:r>
                      <w:r>
                        <w:t xml:space="preserve"> </w:t>
                      </w:r>
                      <w:r w:rsidRPr="00227B37">
                        <w:rPr>
                          <w:rFonts w:ascii="Calibri" w:hAnsi="Calibri" w:cs="Calibri"/>
                          <w:sz w:val="16"/>
                          <w:szCs w:val="18"/>
                        </w:rPr>
                        <w:t>after enable</w:t>
                      </w:r>
                      <w:r>
                        <w:rPr>
                          <w:rFonts w:ascii="Calibri" w:hAnsi="Calibri" w:cs="Calibri"/>
                          <w:sz w:val="16"/>
                          <w:szCs w:val="18"/>
                        </w:rPr>
                        <w:t>, device will show prompt and play audio</w:t>
                      </w:r>
                    </w:p>
                  </w:txbxContent>
                </v:textbox>
                <w10:wrap type="square" anchorx="margin"/>
              </v:shape>
            </w:pict>
          </mc:Fallback>
        </mc:AlternateContent>
      </w:r>
      <w:r w:rsidRPr="00C155CC">
        <w:rPr>
          <w:rFonts w:ascii="Calibri" w:hAnsi="Calibri" w:cs="Calibri"/>
          <w:noProof/>
          <w:sz w:val="20"/>
          <w:szCs w:val="20"/>
        </w:rPr>
        <mc:AlternateContent>
          <mc:Choice Requires="wps">
            <w:drawing>
              <wp:anchor distT="45720" distB="45720" distL="114300" distR="114300" simplePos="0" relativeHeight="251678720" behindDoc="0" locked="0" layoutInCell="1" allowOverlap="1" wp14:anchorId="0468E6E0" wp14:editId="476DC0DE">
                <wp:simplePos x="0" y="0"/>
                <wp:positionH relativeFrom="margin">
                  <wp:posOffset>2374900</wp:posOffset>
                </wp:positionH>
                <wp:positionV relativeFrom="paragraph">
                  <wp:posOffset>1866900</wp:posOffset>
                </wp:positionV>
                <wp:extent cx="3650615" cy="264795"/>
                <wp:effectExtent l="0" t="0" r="26035" b="20955"/>
                <wp:wrapSquare wrapText="bothSides"/>
                <wp:docPr id="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2647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8325F8" w:rsidRDefault="00D574A5" w:rsidP="00D574A5">
                            <w:pPr>
                              <w:rPr>
                                <w:rFonts w:ascii="Calibri" w:hAnsi="Calibri" w:cs="Calibri"/>
                                <w:sz w:val="16"/>
                                <w:szCs w:val="18"/>
                              </w:rPr>
                            </w:pPr>
                            <w:r>
                              <w:rPr>
                                <w:rFonts w:ascii="Calibri" w:hAnsi="Calibri" w:cs="Calibri"/>
                                <w:sz w:val="16"/>
                                <w:szCs w:val="18"/>
                              </w:rPr>
                              <w:t xml:space="preserve">Default </w:t>
                            </w:r>
                            <w:r w:rsidRPr="00227B37">
                              <w:rPr>
                                <w:rFonts w:ascii="Calibri" w:hAnsi="Calibri" w:cs="Calibri"/>
                                <w:b/>
                                <w:bCs/>
                                <w:color w:val="FF0000"/>
                                <w:sz w:val="16"/>
                                <w:szCs w:val="18"/>
                              </w:rPr>
                              <w:t>enable</w:t>
                            </w:r>
                            <w:r>
                              <w:rPr>
                                <w:rFonts w:ascii="Calibri" w:hAnsi="Calibri" w:cs="Calibri"/>
                                <w:sz w:val="16"/>
                                <w:szCs w:val="18"/>
                              </w:rPr>
                              <w:t>: must wear face mask or authentication will be failed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8E6E0" id="_x0000_s1042" type="#_x0000_t202" style="position:absolute;left:0;text-align:left;margin-left:187pt;margin-top:147pt;width:287.45pt;height:20.8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" fillcolor="white [3201]" strokecolor="#5b9bd5 [3204]" strokeweight="1pt">
                <v:textbox>
                  <w:txbxContent>
                    <w:p w:rsidR="00D574A5" w:rsidRPr="008325F8" w:rsidRDefault="00D574A5" w:rsidP="00D574A5">
                      <w:pPr>
                        <w:rPr>
                          <w:rFonts w:ascii="Calibri" w:hAnsi="Calibri" w:cs="Calibri"/>
                          <w:sz w:val="16"/>
                          <w:szCs w:val="18"/>
                        </w:rPr>
                      </w:pPr>
                      <w:r>
                        <w:rPr>
                          <w:rFonts w:ascii="Calibri" w:hAnsi="Calibri" w:cs="Calibri"/>
                          <w:sz w:val="16"/>
                          <w:szCs w:val="18"/>
                        </w:rPr>
                        <w:t xml:space="preserve">Default </w:t>
                      </w:r>
                      <w:r w:rsidRPr="00227B37">
                        <w:rPr>
                          <w:rFonts w:ascii="Calibri" w:hAnsi="Calibri" w:cs="Calibri"/>
                          <w:b/>
                          <w:bCs/>
                          <w:color w:val="FF0000"/>
                          <w:sz w:val="16"/>
                          <w:szCs w:val="18"/>
                        </w:rPr>
                        <w:t>enable</w:t>
                      </w:r>
                      <w:r>
                        <w:rPr>
                          <w:rFonts w:ascii="Calibri" w:hAnsi="Calibri" w:cs="Calibri"/>
                          <w:sz w:val="16"/>
                          <w:szCs w:val="18"/>
                        </w:rPr>
                        <w:t>: must wear face mask or authentication will be failed</w:t>
                      </w:r>
                    </w:p>
                  </w:txbxContent>
                </v:textbox>
                <w10:wrap type="square" anchorx="margin"/>
              </v:shape>
            </w:pict>
          </mc:Fallback>
        </mc:AlternateContent>
      </w:r>
      <w:r w:rsidRPr="00C155CC">
        <w:rPr>
          <w:noProof/>
        </w:rPr>
        <mc:AlternateContent>
          <mc:Choice Requires="wps">
            <w:drawing>
              <wp:anchor distT="45720" distB="45720" distL="114300" distR="114300" simplePos="0" relativeHeight="251680768" behindDoc="0" locked="0" layoutInCell="1" allowOverlap="1" wp14:anchorId="588CE5E7" wp14:editId="305CC648">
                <wp:simplePos x="0" y="0"/>
                <wp:positionH relativeFrom="margin">
                  <wp:posOffset>2374900</wp:posOffset>
                </wp:positionH>
                <wp:positionV relativeFrom="paragraph">
                  <wp:posOffset>2092325</wp:posOffset>
                </wp:positionV>
                <wp:extent cx="3650615" cy="264795"/>
                <wp:effectExtent l="0" t="0" r="26035" b="20955"/>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2647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8325F8" w:rsidRDefault="00D574A5" w:rsidP="00D574A5">
                            <w:pPr>
                              <w:rPr>
                                <w:rFonts w:ascii="Calibri" w:hAnsi="Calibri" w:cs="Calibri"/>
                                <w:sz w:val="16"/>
                                <w:szCs w:val="18"/>
                              </w:rPr>
                            </w:pPr>
                            <w:r>
                              <w:rPr>
                                <w:rFonts w:ascii="Calibri" w:hAnsi="Calibri" w:cs="Calibri"/>
                                <w:sz w:val="16"/>
                                <w:szCs w:val="18"/>
                              </w:rPr>
                              <w:t>1:N :</w:t>
                            </w:r>
                            <w:r w:rsidRPr="00227B37">
                              <w:t xml:space="preserve"> </w:t>
                            </w:r>
                            <w:r>
                              <w:rPr>
                                <w:rFonts w:ascii="Calibri" w:hAnsi="Calibri" w:cs="Calibri"/>
                                <w:sz w:val="16"/>
                                <w:szCs w:val="18"/>
                              </w:rPr>
                              <w:t>f</w:t>
                            </w:r>
                            <w:r w:rsidRPr="00227B37">
                              <w:rPr>
                                <w:rFonts w:ascii="Calibri" w:hAnsi="Calibri" w:cs="Calibri"/>
                                <w:sz w:val="16"/>
                                <w:szCs w:val="18"/>
                              </w:rPr>
                              <w:t>ace comparison similarity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CE5E7" id="_x0000_s1043" type="#_x0000_t202" style="position:absolute;left:0;text-align:left;margin-left:187pt;margin-top:164.75pt;width:287.45pt;height:20.8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" fillcolor="white [3201]" strokecolor="#5b9bd5 [3204]" strokeweight="1pt">
                <v:textbox>
                  <w:txbxContent>
                    <w:p w:rsidR="00D574A5" w:rsidRPr="008325F8" w:rsidRDefault="00D574A5" w:rsidP="00D574A5">
                      <w:pPr>
                        <w:rPr>
                          <w:rFonts w:ascii="Calibri" w:hAnsi="Calibri" w:cs="Calibri"/>
                          <w:sz w:val="16"/>
                          <w:szCs w:val="18"/>
                        </w:rPr>
                      </w:pPr>
                      <w:r>
                        <w:rPr>
                          <w:rFonts w:ascii="Calibri" w:hAnsi="Calibri" w:cs="Calibri"/>
                          <w:sz w:val="16"/>
                          <w:szCs w:val="18"/>
                        </w:rPr>
                        <w:t>1:N :</w:t>
                      </w:r>
                      <w:r w:rsidRPr="00227B37">
                        <w:t xml:space="preserve"> </w:t>
                      </w:r>
                      <w:r>
                        <w:rPr>
                          <w:rFonts w:ascii="Calibri" w:hAnsi="Calibri" w:cs="Calibri"/>
                          <w:sz w:val="16"/>
                          <w:szCs w:val="18"/>
                        </w:rPr>
                        <w:t>f</w:t>
                      </w:r>
                      <w:r w:rsidRPr="00227B37">
                        <w:rPr>
                          <w:rFonts w:ascii="Calibri" w:hAnsi="Calibri" w:cs="Calibri"/>
                          <w:sz w:val="16"/>
                          <w:szCs w:val="18"/>
                        </w:rPr>
                        <w:t>ace comparison similarity</w:t>
                      </w:r>
                    </w:p>
                  </w:txbxContent>
                </v:textbox>
                <w10:wrap type="square" anchorx="margin"/>
              </v:shape>
            </w:pict>
          </mc:Fallback>
        </mc:AlternateContent>
      </w:r>
      <w:r w:rsidRPr="00C155CC">
        <w:rPr>
          <w:noProof/>
        </w:rPr>
        <mc:AlternateContent>
          <mc:Choice Requires="wps">
            <w:drawing>
              <wp:anchor distT="45720" distB="45720" distL="114300" distR="114300" simplePos="0" relativeHeight="251682816" behindDoc="0" locked="0" layoutInCell="1" allowOverlap="1" wp14:anchorId="722F7931" wp14:editId="2249401E">
                <wp:simplePos x="0" y="0"/>
                <wp:positionH relativeFrom="margin">
                  <wp:posOffset>2374900</wp:posOffset>
                </wp:positionH>
                <wp:positionV relativeFrom="paragraph">
                  <wp:posOffset>2317750</wp:posOffset>
                </wp:positionV>
                <wp:extent cx="3650615" cy="264795"/>
                <wp:effectExtent l="0" t="0" r="26035" b="20955"/>
                <wp:wrapSquare wrapText="bothSides"/>
                <wp:docPr id="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0615" cy="2647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574A5" w:rsidRPr="008325F8" w:rsidRDefault="00D574A5" w:rsidP="00D574A5">
                            <w:pPr>
                              <w:rPr>
                                <w:rFonts w:ascii="Calibri" w:hAnsi="Calibri" w:cs="Calibri"/>
                                <w:sz w:val="16"/>
                                <w:szCs w:val="18"/>
                              </w:rPr>
                            </w:pPr>
                            <w:r>
                              <w:rPr>
                                <w:rFonts w:ascii="Calibri" w:hAnsi="Calibri" w:cs="Calibri"/>
                                <w:sz w:val="16"/>
                                <w:szCs w:val="18"/>
                              </w:rPr>
                              <w:t xml:space="preserve">Default </w:t>
                            </w:r>
                            <w:r w:rsidRPr="00227B37">
                              <w:rPr>
                                <w:rFonts w:ascii="Calibri" w:hAnsi="Calibri" w:cs="Calibri"/>
                                <w:b/>
                                <w:bCs/>
                                <w:color w:val="FF0000"/>
                                <w:sz w:val="16"/>
                                <w:szCs w:val="18"/>
                              </w:rPr>
                              <w:t>disable</w:t>
                            </w:r>
                            <w:r>
                              <w:rPr>
                                <w:rFonts w:ascii="Calibri" w:hAnsi="Calibri" w:cs="Calibri"/>
                                <w:sz w:val="16"/>
                                <w:szCs w:val="18"/>
                              </w:rPr>
                              <w:t>:</w:t>
                            </w:r>
                            <w:r w:rsidRPr="00227B37">
                              <w:t xml:space="preserve"> </w:t>
                            </w:r>
                            <w:r>
                              <w:rPr>
                                <w:rFonts w:ascii="Calibri" w:hAnsi="Calibri" w:cs="Calibri"/>
                                <w:sz w:val="16"/>
                                <w:szCs w:val="18"/>
                              </w:rPr>
                              <w:t>after enable, authentication will not be granted without face mask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F7931" id="_x0000_s1044" type="#_x0000_t202" style="position:absolute;left:0;text-align:left;margin-left:187pt;margin-top:182.5pt;width:287.45pt;height:20.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" fillcolor="white [3201]" strokecolor="#5b9bd5 [3204]" strokeweight="1pt">
                <v:textbox>
                  <w:txbxContent>
                    <w:p w:rsidR="00D574A5" w:rsidRPr="008325F8" w:rsidRDefault="00D574A5" w:rsidP="00D574A5">
                      <w:pPr>
                        <w:rPr>
                          <w:rFonts w:ascii="Calibri" w:hAnsi="Calibri" w:cs="Calibri"/>
                          <w:sz w:val="16"/>
                          <w:szCs w:val="18"/>
                        </w:rPr>
                      </w:pPr>
                      <w:r>
                        <w:rPr>
                          <w:rFonts w:ascii="Calibri" w:hAnsi="Calibri" w:cs="Calibri"/>
                          <w:sz w:val="16"/>
                          <w:szCs w:val="18"/>
                        </w:rPr>
                        <w:t xml:space="preserve">Default </w:t>
                      </w:r>
                      <w:r w:rsidRPr="00227B37">
                        <w:rPr>
                          <w:rFonts w:ascii="Calibri" w:hAnsi="Calibri" w:cs="Calibri"/>
                          <w:b/>
                          <w:bCs/>
                          <w:color w:val="FF0000"/>
                          <w:sz w:val="16"/>
                          <w:szCs w:val="18"/>
                        </w:rPr>
                        <w:t>disable</w:t>
                      </w:r>
                      <w:r>
                        <w:rPr>
                          <w:rFonts w:ascii="Calibri" w:hAnsi="Calibri" w:cs="Calibri"/>
                          <w:sz w:val="16"/>
                          <w:szCs w:val="18"/>
                        </w:rPr>
                        <w:t>:</w:t>
                      </w:r>
                      <w:r w:rsidRPr="00227B37">
                        <w:t xml:space="preserve"> </w:t>
                      </w:r>
                      <w:r>
                        <w:rPr>
                          <w:rFonts w:ascii="Calibri" w:hAnsi="Calibri" w:cs="Calibri"/>
                          <w:sz w:val="16"/>
                          <w:szCs w:val="18"/>
                        </w:rPr>
                        <w:t>after enable, authentication will not be granted without face mask</w:t>
                      </w:r>
                    </w:p>
                  </w:txbxContent>
                </v:textbox>
                <w10:wrap type="square" anchorx="margin"/>
              </v:shape>
            </w:pict>
          </mc:Fallback>
        </mc:AlternateContent>
      </w:r>
      <w:r w:rsidRPr="00C155CC">
        <w:rPr>
          <w:rFonts w:ascii="Calibri" w:hAnsi="Calibri" w:cs="Calibri"/>
          <w:noProof/>
          <w:sz w:val="20"/>
          <w:szCs w:val="20"/>
        </w:rPr>
        <mc:AlternateContent>
          <mc:Choice Requires="wps">
            <w:drawing>
              <wp:anchor distT="0" distB="0" distL="114300" distR="114300" simplePos="0" relativeHeight="251685888" behindDoc="0" locked="0" layoutInCell="1" allowOverlap="1" wp14:anchorId="6F2D875A" wp14:editId="40AE7A56">
                <wp:simplePos x="0" y="0"/>
                <wp:positionH relativeFrom="column">
                  <wp:posOffset>2213113</wp:posOffset>
                </wp:positionH>
                <wp:positionV relativeFrom="paragraph">
                  <wp:posOffset>2679617</wp:posOffset>
                </wp:positionV>
                <wp:extent cx="135890" cy="0"/>
                <wp:effectExtent l="0" t="76200" r="16510" b="95250"/>
                <wp:wrapNone/>
                <wp:docPr id="43" name="直接箭头连接符 43"/>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75D12" id="直接箭头连接符 43" o:spid="_x0000_s1026" type="#_x0000_t32" style="position:absolute;left:0;text-align:left;margin-left:174.25pt;margin-top:211pt;width:10.7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" strokecolor="#5b9bd5 [3204]" strokeweight=".5pt">
                <v:stroke endarrow="block" joinstyle="miter"/>
              </v:shape>
            </w:pict>
          </mc:Fallback>
        </mc:AlternateContent>
      </w:r>
      <w:r w:rsidRPr="00C155CC">
        <w:rPr>
          <w:rFonts w:ascii="Calibri" w:hAnsi="Calibri" w:cs="Calibri"/>
          <w:noProof/>
          <w:sz w:val="20"/>
          <w:szCs w:val="20"/>
        </w:rPr>
        <mc:AlternateContent>
          <mc:Choice Requires="wps">
            <w:drawing>
              <wp:anchor distT="0" distB="0" distL="114300" distR="114300" simplePos="0" relativeHeight="251683840" behindDoc="0" locked="0" layoutInCell="1" allowOverlap="1" wp14:anchorId="00980BCA" wp14:editId="6408EFFD">
                <wp:simplePos x="0" y="0"/>
                <wp:positionH relativeFrom="column">
                  <wp:posOffset>2211429</wp:posOffset>
                </wp:positionH>
                <wp:positionV relativeFrom="paragraph">
                  <wp:posOffset>2454275</wp:posOffset>
                </wp:positionV>
                <wp:extent cx="135890" cy="0"/>
                <wp:effectExtent l="0" t="76200" r="16510" b="95250"/>
                <wp:wrapNone/>
                <wp:docPr id="41" name="直接箭头连接符 41"/>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267559" id="直接箭头连接符 41" o:spid="_x0000_s1026" type="#_x0000_t32" style="position:absolute;left:0;text-align:left;margin-left:174.15pt;margin-top:193.25pt;width:10.7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" strokecolor="#5b9bd5 [3204]"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45EBB22D" wp14:editId="7E1F318D">
                <wp:simplePos x="0" y="0"/>
                <wp:positionH relativeFrom="margin">
                  <wp:align>left</wp:align>
                </wp:positionH>
                <wp:positionV relativeFrom="paragraph">
                  <wp:posOffset>1820021</wp:posOffset>
                </wp:positionV>
                <wp:extent cx="2154306" cy="1001367"/>
                <wp:effectExtent l="19050" t="19050" r="17780" b="27940"/>
                <wp:wrapNone/>
                <wp:docPr id="32" name="矩形 32"/>
                <wp:cNvGraphicFramePr/>
                <a:graphic xmlns:a="http://schemas.openxmlformats.org/drawingml/2006/main">
                  <a:graphicData uri="http://schemas.microsoft.com/office/word/2010/wordprocessingShape">
                    <wps:wsp>
                      <wps:cNvSpPr/>
                      <wps:spPr>
                        <a:xfrm>
                          <a:off x="0" y="0"/>
                          <a:ext cx="2154306" cy="10013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0E3B5" id="矩形 32" o:spid="_x0000_s1026" style="position:absolute;left:0;text-align:left;margin-left:0;margin-top:143.3pt;width:169.65pt;height:78.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" filled="f" strokecolor="red" strokeweight="2.25pt">
                <w10:wrap anchorx="margin"/>
              </v:rect>
            </w:pict>
          </mc:Fallback>
        </mc:AlternateContent>
      </w:r>
      <w:r w:rsidRPr="00C155CC">
        <w:rPr>
          <w:rFonts w:ascii="Calibri" w:hAnsi="Calibri" w:cs="Calibri"/>
          <w:noProof/>
          <w:sz w:val="20"/>
          <w:szCs w:val="20"/>
        </w:rPr>
        <mc:AlternateContent>
          <mc:Choice Requires="wps">
            <w:drawing>
              <wp:anchor distT="0" distB="0" distL="114300" distR="114300" simplePos="0" relativeHeight="251681792" behindDoc="0" locked="0" layoutInCell="1" allowOverlap="1" wp14:anchorId="0DBCD9D3" wp14:editId="20FD20D6">
                <wp:simplePos x="0" y="0"/>
                <wp:positionH relativeFrom="column">
                  <wp:posOffset>2214880</wp:posOffset>
                </wp:positionH>
                <wp:positionV relativeFrom="paragraph">
                  <wp:posOffset>2240280</wp:posOffset>
                </wp:positionV>
                <wp:extent cx="135890" cy="0"/>
                <wp:effectExtent l="0" t="76200" r="16510" b="95250"/>
                <wp:wrapNone/>
                <wp:docPr id="38" name="直接箭头连接符 38"/>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6423B" id="直接箭头连接符 38" o:spid="_x0000_s1026" type="#_x0000_t32" style="position:absolute;left:0;text-align:left;margin-left:174.4pt;margin-top:176.4pt;width:10.7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" strokecolor="#5b9bd5 [3204]" strokeweight=".5pt">
                <v:stroke endarrow="block" joinstyle="miter"/>
              </v:shape>
            </w:pict>
          </mc:Fallback>
        </mc:AlternateContent>
      </w:r>
      <w:r w:rsidRPr="00C155CC">
        <w:rPr>
          <w:rFonts w:ascii="Calibri" w:hAnsi="Calibri" w:cs="Calibri"/>
          <w:noProof/>
          <w:sz w:val="20"/>
          <w:szCs w:val="20"/>
        </w:rPr>
        <mc:AlternateContent>
          <mc:Choice Requires="wps">
            <w:drawing>
              <wp:anchor distT="0" distB="0" distL="114300" distR="114300" simplePos="0" relativeHeight="251677696" behindDoc="0" locked="0" layoutInCell="1" allowOverlap="1" wp14:anchorId="29E17986" wp14:editId="49FFE3F8">
                <wp:simplePos x="0" y="0"/>
                <wp:positionH relativeFrom="column">
                  <wp:posOffset>2226586</wp:posOffset>
                </wp:positionH>
                <wp:positionV relativeFrom="paragraph">
                  <wp:posOffset>2019576</wp:posOffset>
                </wp:positionV>
                <wp:extent cx="135890" cy="0"/>
                <wp:effectExtent l="0" t="76200" r="16510" b="95250"/>
                <wp:wrapNone/>
                <wp:docPr id="33" name="直接箭头连接符 33"/>
                <wp:cNvGraphicFramePr/>
                <a:graphic xmlns:a="http://schemas.openxmlformats.org/drawingml/2006/main">
                  <a:graphicData uri="http://schemas.microsoft.com/office/word/2010/wordprocessingShape">
                    <wps:wsp>
                      <wps:cNvCnPr/>
                      <wps:spPr>
                        <a:xfrm>
                          <a:off x="0" y="0"/>
                          <a:ext cx="1358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CCEA9" id="直接箭头连接符 33" o:spid="_x0000_s1026" type="#_x0000_t32" style="position:absolute;left:0;text-align:left;margin-left:175.3pt;margin-top:159pt;width:10.7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" strokecolor="#5b9bd5 [3204]" strokeweight=".5pt">
                <v:stroke endarrow="block" joinstyle="miter"/>
              </v:shape>
            </w:pict>
          </mc:Fallback>
        </mc:AlternateContent>
      </w:r>
      <w:r>
        <w:rPr>
          <w:noProof/>
        </w:rPr>
        <w:drawing>
          <wp:inline distT="0" distB="0" distL="0" distR="0" wp14:anchorId="78D97636" wp14:editId="4998DCA5">
            <wp:extent cx="2173357" cy="3706706"/>
            <wp:effectExtent l="0" t="0" r="0"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3729" cy="3724395"/>
                    </a:xfrm>
                    <a:prstGeom prst="rect">
                      <a:avLst/>
                    </a:prstGeom>
                  </pic:spPr>
                </pic:pic>
              </a:graphicData>
            </a:graphic>
          </wp:inline>
        </w:drawing>
      </w:r>
    </w:p>
    <w:p w:rsidR="00D574A5" w:rsidRPr="00996A1A" w:rsidRDefault="00D574A5" w:rsidP="00D574A5">
      <w:pPr>
        <w:rPr>
          <w:rFonts w:ascii="Calibri" w:hAnsi="Calibri" w:cs="Calibri"/>
          <w:sz w:val="18"/>
          <w:szCs w:val="18"/>
        </w:rPr>
      </w:pPr>
    </w:p>
    <w:p w:rsidR="00D574A5" w:rsidRDefault="00D574A5" w:rsidP="00D574A5">
      <w:pPr>
        <w:pStyle w:val="3"/>
        <w:numPr>
          <w:ilvl w:val="1"/>
          <w:numId w:val="8"/>
        </w:numPr>
        <w:spacing w:before="40" w:after="40" w:line="240" w:lineRule="auto"/>
        <w:rPr>
          <w:rFonts w:ascii="Calibri" w:hAnsi="Calibri" w:cs="Calibri"/>
          <w:sz w:val="28"/>
        </w:rPr>
      </w:pPr>
      <w:bookmarkStart w:id="11" w:name="_Toc38822481"/>
      <w:r w:rsidRPr="008E66B3">
        <w:rPr>
          <w:rFonts w:ascii="Calibri" w:hAnsi="Calibri" w:cs="Calibri" w:hint="eastAsia"/>
          <w:sz w:val="28"/>
        </w:rPr>
        <w:t>T</w:t>
      </w:r>
      <w:r w:rsidRPr="008E66B3">
        <w:rPr>
          <w:rFonts w:ascii="Calibri" w:hAnsi="Calibri" w:cs="Calibri"/>
          <w:sz w:val="28"/>
        </w:rPr>
        <w:t>emperature displayed on the screen</w:t>
      </w:r>
      <w:bookmarkEnd w:id="11"/>
    </w:p>
    <w:p w:rsidR="00D574A5" w:rsidRPr="008E66B3" w:rsidRDefault="00D574A5" w:rsidP="00D574A5">
      <w:pPr>
        <w:pStyle w:val="a8"/>
        <w:numPr>
          <w:ilvl w:val="0"/>
          <w:numId w:val="11"/>
        </w:numPr>
        <w:ind w:firstLineChars="0"/>
        <w:rPr>
          <w:rFonts w:ascii="Calibri" w:hAnsi="Calibri" w:cs="Calibri"/>
          <w:sz w:val="20"/>
          <w:szCs w:val="20"/>
        </w:rPr>
      </w:pPr>
      <w:r w:rsidRPr="008E66B3">
        <w:rPr>
          <w:rFonts w:ascii="Calibri" w:hAnsi="Calibri" w:cs="Calibri"/>
          <w:sz w:val="20"/>
          <w:szCs w:val="20"/>
        </w:rPr>
        <w:t>Normal face recognition, normal and abnormal body temperature</w:t>
      </w:r>
    </w:p>
    <w:p w:rsidR="00D574A5" w:rsidRPr="008E66B3" w:rsidRDefault="00D574A5" w:rsidP="00D574A5">
      <w:pPr>
        <w:pStyle w:val="a8"/>
        <w:ind w:left="780" w:firstLineChars="0" w:firstLine="0"/>
        <w:jc w:val="center"/>
        <w:rPr>
          <w:rFonts w:ascii="Calibri" w:hAnsi="Calibri" w:cs="Calibri"/>
          <w:sz w:val="18"/>
          <w:szCs w:val="18"/>
        </w:rPr>
      </w:pPr>
      <w:r>
        <w:rPr>
          <w:noProof/>
        </w:rPr>
        <w:drawing>
          <wp:inline distT="0" distB="0" distL="0" distR="0" wp14:anchorId="0855767E" wp14:editId="51AF7D5D">
            <wp:extent cx="1406310" cy="2400300"/>
            <wp:effectExtent l="0" t="0" r="381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6310" cy="2400300"/>
                    </a:xfrm>
                    <a:prstGeom prst="rect">
                      <a:avLst/>
                    </a:prstGeom>
                  </pic:spPr>
                </pic:pic>
              </a:graphicData>
            </a:graphic>
          </wp:inline>
        </w:drawing>
      </w:r>
      <w:r>
        <w:rPr>
          <w:rFonts w:ascii="Calibri" w:hAnsi="Calibri" w:cs="Calibri" w:hint="eastAsia"/>
          <w:sz w:val="18"/>
          <w:szCs w:val="18"/>
        </w:rPr>
        <w:t xml:space="preserve"> </w:t>
      </w:r>
      <w:r>
        <w:rPr>
          <w:rFonts w:ascii="Calibri" w:hAnsi="Calibri" w:cs="Calibri"/>
          <w:sz w:val="18"/>
          <w:szCs w:val="18"/>
        </w:rPr>
        <w:t xml:space="preserve">    </w:t>
      </w:r>
      <w:r>
        <w:rPr>
          <w:noProof/>
        </w:rPr>
        <w:drawing>
          <wp:inline distT="0" distB="0" distL="0" distR="0" wp14:anchorId="54693E76" wp14:editId="648E215D">
            <wp:extent cx="1419225" cy="242289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7782" cy="2454576"/>
                    </a:xfrm>
                    <a:prstGeom prst="rect">
                      <a:avLst/>
                    </a:prstGeom>
                  </pic:spPr>
                </pic:pic>
              </a:graphicData>
            </a:graphic>
          </wp:inline>
        </w:drawing>
      </w:r>
    </w:p>
    <w:p w:rsidR="00D574A5" w:rsidRPr="008E66B3" w:rsidRDefault="00D574A5" w:rsidP="00D574A5">
      <w:pPr>
        <w:pStyle w:val="a8"/>
        <w:numPr>
          <w:ilvl w:val="0"/>
          <w:numId w:val="11"/>
        </w:numPr>
        <w:ind w:firstLineChars="0"/>
        <w:rPr>
          <w:rFonts w:ascii="Calibri" w:hAnsi="Calibri" w:cs="Calibri"/>
          <w:sz w:val="20"/>
          <w:szCs w:val="20"/>
        </w:rPr>
      </w:pPr>
      <w:r w:rsidRPr="008E66B3">
        <w:rPr>
          <w:rFonts w:ascii="Calibri" w:hAnsi="Calibri" w:cs="Calibri" w:hint="eastAsia"/>
          <w:sz w:val="20"/>
          <w:szCs w:val="20"/>
        </w:rPr>
        <w:t>U</w:t>
      </w:r>
      <w:r w:rsidRPr="008E66B3">
        <w:rPr>
          <w:rFonts w:ascii="Calibri" w:hAnsi="Calibri" w:cs="Calibri"/>
          <w:sz w:val="20"/>
          <w:szCs w:val="20"/>
        </w:rPr>
        <w:t>nregistered face</w:t>
      </w:r>
      <w:r>
        <w:rPr>
          <w:rFonts w:ascii="Calibri" w:hAnsi="Calibri" w:cs="Calibri"/>
          <w:sz w:val="20"/>
          <w:szCs w:val="20"/>
        </w:rPr>
        <w:t xml:space="preserve"> </w:t>
      </w:r>
      <w:r w:rsidRPr="008E66B3">
        <w:rPr>
          <w:rFonts w:ascii="Calibri" w:hAnsi="Calibri" w:cs="Calibri"/>
          <w:sz w:val="20"/>
          <w:szCs w:val="20"/>
        </w:rPr>
        <w:t>(device will prompt Stranger, contact security guard)</w:t>
      </w:r>
    </w:p>
    <w:p w:rsidR="00D574A5" w:rsidRDefault="00D574A5" w:rsidP="00D574A5">
      <w:pPr>
        <w:pStyle w:val="a8"/>
        <w:ind w:left="780" w:firstLineChars="0" w:firstLine="0"/>
        <w:jc w:val="center"/>
        <w:rPr>
          <w:rFonts w:ascii="Calibri" w:hAnsi="Calibri" w:cs="Calibri"/>
          <w:sz w:val="18"/>
          <w:szCs w:val="18"/>
        </w:rPr>
      </w:pPr>
      <w:r>
        <w:rPr>
          <w:noProof/>
        </w:rPr>
        <w:lastRenderedPageBreak/>
        <w:drawing>
          <wp:inline distT="0" distB="0" distL="0" distR="0" wp14:anchorId="3BA2C739" wp14:editId="6EC1B8C2">
            <wp:extent cx="1414766" cy="2392070"/>
            <wp:effectExtent l="0" t="0" r="0"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1343" cy="2420099"/>
                    </a:xfrm>
                    <a:prstGeom prst="rect">
                      <a:avLst/>
                    </a:prstGeom>
                  </pic:spPr>
                </pic:pic>
              </a:graphicData>
            </a:graphic>
          </wp:inline>
        </w:drawing>
      </w:r>
    </w:p>
    <w:p w:rsidR="00D574A5" w:rsidRPr="008E66B3" w:rsidRDefault="00D574A5" w:rsidP="00D574A5">
      <w:pPr>
        <w:pStyle w:val="a8"/>
        <w:numPr>
          <w:ilvl w:val="0"/>
          <w:numId w:val="11"/>
        </w:numPr>
        <w:ind w:firstLineChars="0"/>
        <w:rPr>
          <w:rFonts w:ascii="Calibri" w:hAnsi="Calibri" w:cs="Calibri"/>
          <w:sz w:val="20"/>
          <w:szCs w:val="20"/>
        </w:rPr>
      </w:pPr>
      <w:r w:rsidRPr="008E66B3">
        <w:rPr>
          <w:rFonts w:ascii="Calibri" w:hAnsi="Calibri" w:cs="Calibri"/>
          <w:sz w:val="20"/>
          <w:szCs w:val="20"/>
        </w:rPr>
        <w:t>After enable temperature only, device will not verify face permission, only check temperature is normal or abnormal</w:t>
      </w:r>
      <w:r>
        <w:rPr>
          <w:rFonts w:ascii="Calibri" w:hAnsi="Calibri" w:cs="Calibri"/>
          <w:sz w:val="20"/>
          <w:szCs w:val="20"/>
        </w:rPr>
        <w:t>, if temperature is normal, authentication will device will output I/O signal.</w:t>
      </w:r>
    </w:p>
    <w:p w:rsidR="00D574A5" w:rsidRDefault="00D574A5" w:rsidP="00D574A5">
      <w:pPr>
        <w:jc w:val="center"/>
        <w:rPr>
          <w:rFonts w:ascii="Calibri" w:hAnsi="Calibri" w:cs="Calibri"/>
          <w:sz w:val="18"/>
          <w:szCs w:val="18"/>
        </w:rPr>
      </w:pPr>
      <w:r>
        <w:rPr>
          <w:noProof/>
        </w:rPr>
        <w:drawing>
          <wp:inline distT="0" distB="0" distL="0" distR="0" wp14:anchorId="18D9EFA0" wp14:editId="7BCA9E6B">
            <wp:extent cx="1447724" cy="2381125"/>
            <wp:effectExtent l="0" t="0" r="635"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66001" cy="2411186"/>
                    </a:xfrm>
                    <a:prstGeom prst="rect">
                      <a:avLst/>
                    </a:prstGeom>
                  </pic:spPr>
                </pic:pic>
              </a:graphicData>
            </a:graphic>
          </wp:inline>
        </w:drawing>
      </w:r>
      <w:r>
        <w:rPr>
          <w:rFonts w:ascii="Calibri" w:hAnsi="Calibri" w:cs="Calibri"/>
          <w:sz w:val="18"/>
          <w:szCs w:val="18"/>
        </w:rPr>
        <w:t xml:space="preserve"> </w:t>
      </w:r>
      <w:r>
        <w:rPr>
          <w:noProof/>
        </w:rPr>
        <w:drawing>
          <wp:inline distT="0" distB="0" distL="0" distR="0" wp14:anchorId="272C7226" wp14:editId="6F23D845">
            <wp:extent cx="1410556" cy="240573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18880" cy="2419929"/>
                    </a:xfrm>
                    <a:prstGeom prst="rect">
                      <a:avLst/>
                    </a:prstGeom>
                  </pic:spPr>
                </pic:pic>
              </a:graphicData>
            </a:graphic>
          </wp:inline>
        </w:drawing>
      </w:r>
      <w:r>
        <w:rPr>
          <w:rFonts w:ascii="Calibri" w:hAnsi="Calibri" w:cs="Calibri"/>
          <w:sz w:val="18"/>
          <w:szCs w:val="18"/>
        </w:rPr>
        <w:t xml:space="preserve"> </w:t>
      </w:r>
      <w:r>
        <w:rPr>
          <w:noProof/>
        </w:rPr>
        <w:drawing>
          <wp:inline distT="0" distB="0" distL="0" distR="0" wp14:anchorId="4D2CBF4F" wp14:editId="48B4176F">
            <wp:extent cx="1400175" cy="2388003"/>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3460" cy="2410661"/>
                    </a:xfrm>
                    <a:prstGeom prst="rect">
                      <a:avLst/>
                    </a:prstGeom>
                  </pic:spPr>
                </pic:pic>
              </a:graphicData>
            </a:graphic>
          </wp:inline>
        </w:drawing>
      </w:r>
      <w:r>
        <w:rPr>
          <w:rFonts w:ascii="Calibri" w:hAnsi="Calibri" w:cs="Calibri" w:hint="eastAsia"/>
          <w:sz w:val="18"/>
          <w:szCs w:val="18"/>
        </w:rPr>
        <w:t xml:space="preserve"> </w:t>
      </w:r>
      <w:r>
        <w:rPr>
          <w:noProof/>
        </w:rPr>
        <w:drawing>
          <wp:inline distT="0" distB="0" distL="0" distR="0" wp14:anchorId="3FF3E014" wp14:editId="09E8488B">
            <wp:extent cx="1400175" cy="2390026"/>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10244" cy="2407213"/>
                    </a:xfrm>
                    <a:prstGeom prst="rect">
                      <a:avLst/>
                    </a:prstGeom>
                  </pic:spPr>
                </pic:pic>
              </a:graphicData>
            </a:graphic>
          </wp:inline>
        </w:drawing>
      </w:r>
    </w:p>
    <w:p w:rsidR="00D574A5" w:rsidRDefault="00D574A5" w:rsidP="00D574A5">
      <w:pPr>
        <w:rPr>
          <w:rFonts w:ascii="Calibri" w:hAnsi="Calibri" w:cs="Calibri"/>
          <w:sz w:val="18"/>
          <w:szCs w:val="18"/>
        </w:rPr>
      </w:pPr>
    </w:p>
    <w:p w:rsidR="00D574A5" w:rsidRDefault="00D574A5" w:rsidP="00D574A5">
      <w:pPr>
        <w:pStyle w:val="2"/>
        <w:spacing w:before="100" w:after="100" w:line="415" w:lineRule="auto"/>
        <w:rPr>
          <w:rFonts w:ascii="Calibri" w:hAnsi="Calibri" w:cs="Calibri"/>
        </w:rPr>
      </w:pPr>
      <w:bookmarkStart w:id="12" w:name="_Toc38822482"/>
      <w:r>
        <w:rPr>
          <w:rFonts w:ascii="Calibri" w:hAnsi="Calibri" w:cs="Calibri"/>
        </w:rPr>
        <w:t xml:space="preserve">6. </w:t>
      </w:r>
      <w:r w:rsidRPr="008E66B3">
        <w:rPr>
          <w:rFonts w:ascii="Calibri" w:hAnsi="Calibri" w:cs="Calibri"/>
        </w:rPr>
        <w:t>Delivery acceptance</w:t>
      </w:r>
      <w:bookmarkEnd w:id="12"/>
    </w:p>
    <w:p w:rsidR="00D574A5" w:rsidRDefault="00D574A5" w:rsidP="00D574A5">
      <w:pPr>
        <w:ind w:firstLine="360"/>
        <w:rPr>
          <w:rFonts w:ascii="Calibri" w:hAnsi="Calibri" w:cs="Calibri"/>
          <w:sz w:val="20"/>
          <w:szCs w:val="20"/>
        </w:rPr>
      </w:pPr>
      <w:r w:rsidRPr="008E66B3">
        <w:rPr>
          <w:rFonts w:ascii="Calibri" w:hAnsi="Calibri" w:cs="Calibri"/>
          <w:sz w:val="20"/>
          <w:szCs w:val="20"/>
        </w:rPr>
        <w:t>In order to ensure that the temperature measurement effect and accuracy meet the requirements of customer, after the completion of the project implementation work, on-site installation and construction personnel and commissioning personnel need to complete the corresponding work, check and fill in the installation, commissioning, and delivery acceptance form according to the following table. After checking and filling as required, the acceptance form and related videos / pictures shall be reported. Hikvision technical engineers shall conduct inspection. after the inspection is correct, the delivery acceptance list shall be provided to Party A for signature and retention.</w:t>
      </w:r>
    </w:p>
    <w:p w:rsidR="00D574A5" w:rsidRDefault="00D574A5" w:rsidP="00D574A5">
      <w:pPr>
        <w:ind w:firstLine="360"/>
        <w:rPr>
          <w:rFonts w:ascii="Calibri" w:hAnsi="Calibri" w:cs="Calibri"/>
          <w:sz w:val="20"/>
          <w:szCs w:val="20"/>
        </w:rPr>
      </w:pPr>
    </w:p>
    <w:p w:rsidR="00D574A5" w:rsidRDefault="00D574A5" w:rsidP="00D574A5">
      <w:pPr>
        <w:ind w:firstLine="360"/>
        <w:rPr>
          <w:rFonts w:ascii="Calibri" w:hAnsi="Calibri" w:cs="Calibri"/>
          <w:sz w:val="20"/>
          <w:szCs w:val="20"/>
        </w:rPr>
      </w:pPr>
    </w:p>
    <w:p w:rsidR="00D574A5" w:rsidRDefault="00D574A5" w:rsidP="00D574A5">
      <w:pPr>
        <w:ind w:firstLine="360"/>
        <w:rPr>
          <w:rFonts w:ascii="Calibri" w:hAnsi="Calibri" w:cs="Calibri"/>
          <w:sz w:val="20"/>
          <w:szCs w:val="20"/>
        </w:rPr>
      </w:pPr>
    </w:p>
    <w:p w:rsidR="00D574A5" w:rsidRDefault="00D574A5" w:rsidP="00D574A5">
      <w:pPr>
        <w:pStyle w:val="4"/>
        <w:spacing w:before="40" w:after="40" w:line="300" w:lineRule="auto"/>
        <w:rPr>
          <w:rFonts w:ascii="Calibri" w:hAnsi="Calibri" w:cs="Calibri"/>
          <w:sz w:val="22"/>
          <w:szCs w:val="22"/>
        </w:rPr>
      </w:pPr>
      <w:r w:rsidRPr="00B8026A">
        <w:rPr>
          <w:rFonts w:ascii="Calibri" w:hAnsi="Calibri" w:cs="Calibri" w:hint="eastAsia"/>
          <w:sz w:val="22"/>
          <w:szCs w:val="22"/>
        </w:rPr>
        <w:lastRenderedPageBreak/>
        <w:t>6</w:t>
      </w:r>
      <w:r w:rsidRPr="00B8026A">
        <w:rPr>
          <w:rFonts w:ascii="Calibri" w:hAnsi="Calibri" w:cs="Calibri"/>
          <w:sz w:val="22"/>
          <w:szCs w:val="22"/>
        </w:rPr>
        <w:t>.1.1</w:t>
      </w:r>
      <w:r>
        <w:rPr>
          <w:rFonts w:ascii="Calibri" w:hAnsi="Calibri" w:cs="Calibri"/>
          <w:sz w:val="22"/>
          <w:szCs w:val="22"/>
        </w:rPr>
        <w:t xml:space="preserve"> </w:t>
      </w:r>
      <w:r w:rsidRPr="00B8026A">
        <w:rPr>
          <w:rFonts w:ascii="Calibri" w:hAnsi="Calibri" w:cs="Calibri"/>
          <w:sz w:val="22"/>
          <w:szCs w:val="22"/>
        </w:rPr>
        <w:t>Construction acceptance</w:t>
      </w:r>
    </w:p>
    <w:tbl>
      <w:tblPr>
        <w:tblStyle w:val="a7"/>
        <w:tblW w:w="0" w:type="auto"/>
        <w:tblLook w:val="04A0" w:firstRow="1" w:lastRow="0" w:firstColumn="1" w:lastColumn="0" w:noHBand="0" w:noVBand="1"/>
      </w:tblPr>
      <w:tblGrid>
        <w:gridCol w:w="562"/>
        <w:gridCol w:w="2552"/>
        <w:gridCol w:w="1701"/>
        <w:gridCol w:w="4921"/>
      </w:tblGrid>
      <w:tr w:rsidR="00D574A5" w:rsidTr="0030395B">
        <w:tc>
          <w:tcPr>
            <w:tcW w:w="9736" w:type="dxa"/>
            <w:gridSpan w:val="4"/>
          </w:tcPr>
          <w:p w:rsidR="00D574A5" w:rsidRPr="00B8026A" w:rsidRDefault="00D574A5" w:rsidP="0030395B">
            <w:pPr>
              <w:jc w:val="center"/>
              <w:rPr>
                <w:b/>
                <w:bCs/>
              </w:rPr>
            </w:pPr>
            <w:r w:rsidRPr="00B8026A">
              <w:rPr>
                <w:rFonts w:ascii="Calibri" w:hAnsi="Calibri" w:cs="Calibri"/>
                <w:b/>
                <w:bCs/>
                <w:sz w:val="28"/>
                <w:szCs w:val="28"/>
              </w:rPr>
              <w:t>Construction Acceptance List</w:t>
            </w:r>
          </w:p>
        </w:tc>
      </w:tr>
      <w:tr w:rsidR="00D574A5" w:rsidTr="0030395B">
        <w:tc>
          <w:tcPr>
            <w:tcW w:w="562" w:type="dxa"/>
          </w:tcPr>
          <w:p w:rsidR="00D574A5" w:rsidRPr="00B8026A" w:rsidRDefault="00D574A5" w:rsidP="0030395B">
            <w:pPr>
              <w:jc w:val="center"/>
              <w:rPr>
                <w:b/>
                <w:bCs/>
              </w:rPr>
            </w:pPr>
            <w:r w:rsidRPr="00B8026A">
              <w:rPr>
                <w:rFonts w:hint="eastAsia"/>
                <w:b/>
                <w:bCs/>
              </w:rPr>
              <w:t>N</w:t>
            </w:r>
            <w:r w:rsidRPr="00B8026A">
              <w:rPr>
                <w:b/>
                <w:bCs/>
              </w:rPr>
              <w:t>o.</w:t>
            </w:r>
          </w:p>
        </w:tc>
        <w:tc>
          <w:tcPr>
            <w:tcW w:w="2552" w:type="dxa"/>
          </w:tcPr>
          <w:p w:rsidR="00D574A5" w:rsidRPr="00B8026A" w:rsidRDefault="00D574A5" w:rsidP="0030395B">
            <w:pPr>
              <w:jc w:val="center"/>
              <w:rPr>
                <w:b/>
                <w:bCs/>
              </w:rPr>
            </w:pPr>
            <w:r w:rsidRPr="00B8026A">
              <w:rPr>
                <w:rFonts w:hint="eastAsia"/>
                <w:b/>
                <w:bCs/>
              </w:rPr>
              <w:t>C</w:t>
            </w:r>
            <w:r w:rsidRPr="00B8026A">
              <w:rPr>
                <w:b/>
                <w:bCs/>
              </w:rPr>
              <w:t>ontent</w:t>
            </w:r>
          </w:p>
        </w:tc>
        <w:tc>
          <w:tcPr>
            <w:tcW w:w="1701" w:type="dxa"/>
          </w:tcPr>
          <w:p w:rsidR="00D574A5" w:rsidRPr="00B8026A" w:rsidRDefault="00D574A5" w:rsidP="0030395B">
            <w:pPr>
              <w:jc w:val="center"/>
              <w:rPr>
                <w:b/>
                <w:bCs/>
              </w:rPr>
            </w:pPr>
            <w:r w:rsidRPr="00B8026A">
              <w:rPr>
                <w:b/>
                <w:bCs/>
              </w:rPr>
              <w:t>Meets the standard(</w:t>
            </w:r>
            <w:r w:rsidRPr="00B8026A">
              <w:rPr>
                <w:rFonts w:hint="eastAsia"/>
                <w:b/>
                <w:bCs/>
              </w:rPr>
              <w:t>√</w:t>
            </w:r>
            <w:r w:rsidRPr="00B8026A">
              <w:rPr>
                <w:b/>
                <w:bCs/>
              </w:rPr>
              <w:t>/</w:t>
            </w:r>
            <w:r w:rsidRPr="00B8026A">
              <w:rPr>
                <w:rFonts w:hint="eastAsia"/>
                <w:b/>
                <w:bCs/>
              </w:rPr>
              <w:t>×</w:t>
            </w:r>
            <w:r w:rsidRPr="00B8026A">
              <w:rPr>
                <w:b/>
                <w:bCs/>
              </w:rPr>
              <w:t>)</w:t>
            </w:r>
          </w:p>
        </w:tc>
        <w:tc>
          <w:tcPr>
            <w:tcW w:w="4921" w:type="dxa"/>
          </w:tcPr>
          <w:p w:rsidR="00D574A5" w:rsidRPr="00B8026A" w:rsidRDefault="00D574A5" w:rsidP="0030395B">
            <w:pPr>
              <w:jc w:val="center"/>
              <w:rPr>
                <w:b/>
                <w:bCs/>
              </w:rPr>
            </w:pPr>
            <w:r>
              <w:rPr>
                <w:rFonts w:hint="eastAsia"/>
                <w:b/>
                <w:bCs/>
              </w:rPr>
              <w:t>Re</w:t>
            </w:r>
            <w:r>
              <w:rPr>
                <w:b/>
                <w:bCs/>
              </w:rPr>
              <w:t>mark</w:t>
            </w:r>
          </w:p>
        </w:tc>
      </w:tr>
      <w:tr w:rsidR="00D574A5" w:rsidTr="0030395B">
        <w:tc>
          <w:tcPr>
            <w:tcW w:w="562" w:type="dxa"/>
          </w:tcPr>
          <w:p w:rsidR="00D574A5" w:rsidRDefault="00D574A5" w:rsidP="0030395B">
            <w:r>
              <w:rPr>
                <w:rFonts w:hint="eastAsia"/>
              </w:rPr>
              <w:t>1</w:t>
            </w:r>
            <w:r>
              <w:t>.1</w:t>
            </w:r>
          </w:p>
        </w:tc>
        <w:tc>
          <w:tcPr>
            <w:tcW w:w="2552" w:type="dxa"/>
          </w:tcPr>
          <w:p w:rsidR="00D574A5" w:rsidRDefault="00D574A5" w:rsidP="0030395B">
            <w:r w:rsidRPr="00B8026A">
              <w:rPr>
                <w:rFonts w:ascii="Calibri" w:hAnsi="Calibri" w:cs="Calibri"/>
                <w:sz w:val="20"/>
                <w:szCs w:val="20"/>
              </w:rPr>
              <w:t>Whether it is installed in a room with constant temperature, no wind and no direct sunlight</w:t>
            </w:r>
          </w:p>
        </w:tc>
        <w:tc>
          <w:tcPr>
            <w:tcW w:w="1701" w:type="dxa"/>
          </w:tcPr>
          <w:p w:rsidR="00D574A5" w:rsidRDefault="00D574A5" w:rsidP="0030395B"/>
        </w:tc>
        <w:tc>
          <w:tcPr>
            <w:tcW w:w="4921" w:type="dxa"/>
          </w:tcPr>
          <w:p w:rsidR="00D574A5" w:rsidRDefault="00D574A5" w:rsidP="0030395B">
            <w:r>
              <w:rPr>
                <w:rFonts w:ascii="Calibri" w:hAnsi="Calibri" w:cs="Calibri"/>
                <w:sz w:val="20"/>
                <w:szCs w:val="20"/>
              </w:rPr>
              <w:t>O</w:t>
            </w:r>
            <w:r w:rsidRPr="00B8026A">
              <w:rPr>
                <w:rFonts w:ascii="Calibri" w:hAnsi="Calibri" w:cs="Calibri"/>
                <w:sz w:val="20"/>
                <w:szCs w:val="20"/>
              </w:rPr>
              <w:t>utdoor environment is greatly affected by environmental changes such as temperature, wind, and humidity, which will affect the temperature measurement accuracy of the thermal imaging human surface, it is recommended to be installed in a location with constant temperature, no wind, and no direct sunlight</w:t>
            </w:r>
          </w:p>
        </w:tc>
      </w:tr>
      <w:tr w:rsidR="00D574A5" w:rsidTr="0030395B">
        <w:tc>
          <w:tcPr>
            <w:tcW w:w="562" w:type="dxa"/>
          </w:tcPr>
          <w:p w:rsidR="00D574A5" w:rsidRDefault="00D574A5" w:rsidP="0030395B">
            <w:r>
              <w:rPr>
                <w:rFonts w:hint="eastAsia"/>
              </w:rPr>
              <w:t>1</w:t>
            </w:r>
            <w:r>
              <w:t>.2</w:t>
            </w:r>
          </w:p>
        </w:tc>
        <w:tc>
          <w:tcPr>
            <w:tcW w:w="2552" w:type="dxa"/>
          </w:tcPr>
          <w:p w:rsidR="00D574A5" w:rsidRDefault="00D574A5" w:rsidP="0030395B">
            <w:r w:rsidRPr="006325FF">
              <w:rPr>
                <w:rFonts w:ascii="Calibri" w:hAnsi="Calibri" w:cs="Calibri"/>
                <w:sz w:val="20"/>
                <w:szCs w:val="20"/>
              </w:rPr>
              <w:t>The actual installation environment and location determination</w:t>
            </w:r>
          </w:p>
        </w:tc>
        <w:tc>
          <w:tcPr>
            <w:tcW w:w="1701" w:type="dxa"/>
          </w:tcPr>
          <w:p w:rsidR="00D574A5" w:rsidRDefault="00D574A5" w:rsidP="0030395B"/>
        </w:tc>
        <w:tc>
          <w:tcPr>
            <w:tcW w:w="4921" w:type="dxa"/>
          </w:tcPr>
          <w:p w:rsidR="00D574A5" w:rsidRDefault="00D574A5" w:rsidP="0030395B">
            <w:r w:rsidRPr="00D009D1">
              <w:rPr>
                <w:rFonts w:ascii="Calibri" w:hAnsi="Calibri" w:cs="Calibri"/>
                <w:sz w:val="20"/>
                <w:szCs w:val="20"/>
              </w:rPr>
              <w:t>Take pictures and</w:t>
            </w:r>
            <w:r>
              <w:rPr>
                <w:rFonts w:ascii="Calibri" w:hAnsi="Calibri" w:cs="Calibri"/>
                <w:sz w:val="20"/>
                <w:szCs w:val="20"/>
              </w:rPr>
              <w:t xml:space="preserve"> </w:t>
            </w:r>
            <w:r>
              <w:rPr>
                <w:rFonts w:ascii="Calibri" w:hAnsi="Calibri" w:cs="Calibri" w:hint="eastAsia"/>
                <w:sz w:val="20"/>
                <w:szCs w:val="20"/>
              </w:rPr>
              <w:t>record</w:t>
            </w:r>
            <w:r w:rsidRPr="00D009D1">
              <w:rPr>
                <w:rFonts w:ascii="Calibri" w:hAnsi="Calibri" w:cs="Calibri"/>
                <w:sz w:val="20"/>
                <w:szCs w:val="20"/>
              </w:rPr>
              <w:t xml:space="preserve"> video to confirm</w:t>
            </w:r>
          </w:p>
        </w:tc>
      </w:tr>
    </w:tbl>
    <w:p w:rsidR="00D574A5" w:rsidRDefault="00D574A5" w:rsidP="00D574A5"/>
    <w:p w:rsidR="00D574A5" w:rsidRDefault="00D574A5" w:rsidP="00D574A5">
      <w:pPr>
        <w:pStyle w:val="4"/>
        <w:spacing w:before="40" w:after="40" w:line="300" w:lineRule="auto"/>
        <w:rPr>
          <w:rFonts w:ascii="Calibri" w:hAnsi="Calibri" w:cs="Calibri"/>
          <w:sz w:val="22"/>
          <w:szCs w:val="22"/>
        </w:rPr>
      </w:pPr>
      <w:r>
        <w:rPr>
          <w:rFonts w:ascii="Calibri" w:hAnsi="Calibri" w:cs="Calibri" w:hint="eastAsia"/>
          <w:sz w:val="22"/>
          <w:szCs w:val="22"/>
        </w:rPr>
        <w:t>6.1.2</w:t>
      </w:r>
      <w:r>
        <w:rPr>
          <w:rFonts w:ascii="Calibri" w:hAnsi="Calibri" w:cs="Calibri"/>
          <w:sz w:val="22"/>
          <w:szCs w:val="22"/>
        </w:rPr>
        <w:t xml:space="preserve"> </w:t>
      </w:r>
      <w:r w:rsidRPr="006325FF">
        <w:rPr>
          <w:rFonts w:ascii="Calibri" w:hAnsi="Calibri" w:cs="Calibri"/>
          <w:sz w:val="22"/>
          <w:szCs w:val="22"/>
        </w:rPr>
        <w:t>Commissioning acceptance</w:t>
      </w:r>
    </w:p>
    <w:tbl>
      <w:tblPr>
        <w:tblStyle w:val="a7"/>
        <w:tblW w:w="0" w:type="auto"/>
        <w:tblLook w:val="04A0" w:firstRow="1" w:lastRow="0" w:firstColumn="1" w:lastColumn="0" w:noHBand="0" w:noVBand="1"/>
      </w:tblPr>
      <w:tblGrid>
        <w:gridCol w:w="562"/>
        <w:gridCol w:w="3261"/>
        <w:gridCol w:w="2126"/>
        <w:gridCol w:w="3787"/>
      </w:tblGrid>
      <w:tr w:rsidR="00D574A5" w:rsidRPr="00B8026A" w:rsidTr="0030395B">
        <w:tc>
          <w:tcPr>
            <w:tcW w:w="9736" w:type="dxa"/>
            <w:gridSpan w:val="4"/>
          </w:tcPr>
          <w:p w:rsidR="00D574A5" w:rsidRPr="00B8026A" w:rsidRDefault="00D574A5" w:rsidP="0030395B">
            <w:pPr>
              <w:jc w:val="center"/>
              <w:rPr>
                <w:b/>
                <w:bCs/>
              </w:rPr>
            </w:pPr>
            <w:r w:rsidRPr="006325FF">
              <w:rPr>
                <w:rFonts w:ascii="Calibri" w:hAnsi="Calibri" w:cs="Calibri"/>
                <w:b/>
                <w:bCs/>
                <w:sz w:val="28"/>
                <w:szCs w:val="28"/>
              </w:rPr>
              <w:t xml:space="preserve">Commissioning </w:t>
            </w:r>
            <w:r w:rsidRPr="00B8026A">
              <w:rPr>
                <w:rFonts w:ascii="Calibri" w:hAnsi="Calibri" w:cs="Calibri"/>
                <w:b/>
                <w:bCs/>
                <w:sz w:val="28"/>
                <w:szCs w:val="28"/>
              </w:rPr>
              <w:t>Acceptance List</w:t>
            </w:r>
          </w:p>
        </w:tc>
      </w:tr>
      <w:tr w:rsidR="00D574A5" w:rsidRPr="00B8026A" w:rsidTr="0030395B">
        <w:tc>
          <w:tcPr>
            <w:tcW w:w="562" w:type="dxa"/>
          </w:tcPr>
          <w:p w:rsidR="00D574A5" w:rsidRPr="00B8026A" w:rsidRDefault="00D574A5" w:rsidP="0030395B">
            <w:pPr>
              <w:jc w:val="center"/>
              <w:rPr>
                <w:b/>
                <w:bCs/>
              </w:rPr>
            </w:pPr>
            <w:r w:rsidRPr="00B8026A">
              <w:rPr>
                <w:rFonts w:hint="eastAsia"/>
                <w:b/>
                <w:bCs/>
              </w:rPr>
              <w:t>N</w:t>
            </w:r>
            <w:r w:rsidRPr="00B8026A">
              <w:rPr>
                <w:b/>
                <w:bCs/>
              </w:rPr>
              <w:t>o.</w:t>
            </w:r>
          </w:p>
        </w:tc>
        <w:tc>
          <w:tcPr>
            <w:tcW w:w="3261" w:type="dxa"/>
          </w:tcPr>
          <w:p w:rsidR="00D574A5" w:rsidRPr="00B8026A" w:rsidRDefault="00D574A5" w:rsidP="0030395B">
            <w:pPr>
              <w:jc w:val="center"/>
              <w:rPr>
                <w:b/>
                <w:bCs/>
              </w:rPr>
            </w:pPr>
            <w:r w:rsidRPr="00B8026A">
              <w:rPr>
                <w:rFonts w:hint="eastAsia"/>
                <w:b/>
                <w:bCs/>
              </w:rPr>
              <w:t>C</w:t>
            </w:r>
            <w:r w:rsidRPr="00B8026A">
              <w:rPr>
                <w:b/>
                <w:bCs/>
              </w:rPr>
              <w:t>ontent</w:t>
            </w:r>
          </w:p>
        </w:tc>
        <w:tc>
          <w:tcPr>
            <w:tcW w:w="2126" w:type="dxa"/>
          </w:tcPr>
          <w:p w:rsidR="00D574A5" w:rsidRPr="00B8026A" w:rsidRDefault="00D574A5" w:rsidP="0030395B">
            <w:pPr>
              <w:jc w:val="center"/>
              <w:rPr>
                <w:b/>
                <w:bCs/>
              </w:rPr>
            </w:pPr>
            <w:r w:rsidRPr="00B8026A">
              <w:rPr>
                <w:b/>
                <w:bCs/>
              </w:rPr>
              <w:t>Meets the standard(</w:t>
            </w:r>
            <w:r w:rsidRPr="00B8026A">
              <w:rPr>
                <w:rFonts w:hint="eastAsia"/>
                <w:b/>
                <w:bCs/>
              </w:rPr>
              <w:t>√</w:t>
            </w:r>
            <w:r w:rsidRPr="00B8026A">
              <w:rPr>
                <w:b/>
                <w:bCs/>
              </w:rPr>
              <w:t>/</w:t>
            </w:r>
            <w:r w:rsidRPr="00B8026A">
              <w:rPr>
                <w:rFonts w:hint="eastAsia"/>
                <w:b/>
                <w:bCs/>
              </w:rPr>
              <w:t>×</w:t>
            </w:r>
            <w:r w:rsidRPr="00B8026A">
              <w:rPr>
                <w:b/>
                <w:bCs/>
              </w:rPr>
              <w:t>)</w:t>
            </w:r>
          </w:p>
        </w:tc>
        <w:tc>
          <w:tcPr>
            <w:tcW w:w="3787" w:type="dxa"/>
          </w:tcPr>
          <w:p w:rsidR="00D574A5" w:rsidRPr="00B8026A" w:rsidRDefault="00D574A5" w:rsidP="0030395B">
            <w:pPr>
              <w:jc w:val="center"/>
              <w:rPr>
                <w:b/>
                <w:bCs/>
              </w:rPr>
            </w:pPr>
            <w:r>
              <w:rPr>
                <w:rFonts w:hint="eastAsia"/>
                <w:b/>
                <w:bCs/>
              </w:rPr>
              <w:t>Re</w:t>
            </w:r>
            <w:r>
              <w:rPr>
                <w:b/>
                <w:bCs/>
              </w:rPr>
              <w:t>mark</w:t>
            </w:r>
          </w:p>
        </w:tc>
      </w:tr>
      <w:tr w:rsidR="00D574A5" w:rsidTr="0030395B">
        <w:tc>
          <w:tcPr>
            <w:tcW w:w="562" w:type="dxa"/>
          </w:tcPr>
          <w:p w:rsidR="00D574A5" w:rsidRDefault="00D574A5" w:rsidP="0030395B">
            <w:r>
              <w:t>2.1</w:t>
            </w:r>
          </w:p>
        </w:tc>
        <w:tc>
          <w:tcPr>
            <w:tcW w:w="3261" w:type="dxa"/>
          </w:tcPr>
          <w:p w:rsidR="00D574A5" w:rsidRDefault="00D574A5" w:rsidP="0030395B">
            <w:r w:rsidRPr="006325FF">
              <w:rPr>
                <w:rFonts w:ascii="Calibri" w:hAnsi="Calibri" w:cs="Calibri"/>
                <w:sz w:val="20"/>
                <w:szCs w:val="20"/>
              </w:rPr>
              <w:t xml:space="preserve">Take pictures of the </w:t>
            </w:r>
            <w:r>
              <w:rPr>
                <w:rFonts w:ascii="Calibri" w:hAnsi="Calibri" w:cs="Calibri"/>
                <w:b/>
                <w:bCs/>
                <w:sz w:val="20"/>
                <w:szCs w:val="20"/>
              </w:rPr>
              <w:t>ACS</w:t>
            </w:r>
            <w:r w:rsidRPr="006325FF">
              <w:rPr>
                <w:rFonts w:ascii="Calibri" w:hAnsi="Calibri" w:cs="Calibri"/>
                <w:sz w:val="20"/>
                <w:szCs w:val="20"/>
              </w:rPr>
              <w:t xml:space="preserve"> </w:t>
            </w:r>
            <w:r>
              <w:rPr>
                <w:rFonts w:ascii="Calibri" w:hAnsi="Calibri" w:cs="Calibri"/>
                <w:sz w:val="20"/>
                <w:szCs w:val="20"/>
              </w:rPr>
              <w:t>configuration page</w:t>
            </w:r>
            <w:r w:rsidRPr="006325FF">
              <w:rPr>
                <w:rFonts w:ascii="Calibri" w:hAnsi="Calibri" w:cs="Calibri"/>
                <w:sz w:val="20"/>
                <w:szCs w:val="20"/>
              </w:rPr>
              <w:t xml:space="preserve"> of the face </w:t>
            </w:r>
            <w:r>
              <w:rPr>
                <w:rFonts w:ascii="Calibri" w:hAnsi="Calibri" w:cs="Calibri"/>
                <w:sz w:val="20"/>
                <w:szCs w:val="20"/>
              </w:rPr>
              <w:t>terminal</w:t>
            </w:r>
          </w:p>
        </w:tc>
        <w:tc>
          <w:tcPr>
            <w:tcW w:w="2126" w:type="dxa"/>
          </w:tcPr>
          <w:p w:rsidR="00D574A5" w:rsidRDefault="00D574A5" w:rsidP="0030395B"/>
        </w:tc>
        <w:tc>
          <w:tcPr>
            <w:tcW w:w="3787" w:type="dxa"/>
          </w:tcPr>
          <w:p w:rsidR="00D574A5" w:rsidRDefault="00D574A5" w:rsidP="0030395B">
            <w:r w:rsidRPr="00D009D1">
              <w:rPr>
                <w:rFonts w:ascii="Calibri" w:hAnsi="Calibri" w:cs="Calibri"/>
                <w:sz w:val="20"/>
                <w:szCs w:val="20"/>
              </w:rPr>
              <w:t>Take pictures and</w:t>
            </w:r>
            <w:r>
              <w:rPr>
                <w:rFonts w:ascii="Calibri" w:hAnsi="Calibri" w:cs="Calibri"/>
                <w:sz w:val="20"/>
                <w:szCs w:val="20"/>
              </w:rPr>
              <w:t xml:space="preserve"> </w:t>
            </w:r>
            <w:r>
              <w:rPr>
                <w:rFonts w:ascii="Calibri" w:hAnsi="Calibri" w:cs="Calibri" w:hint="eastAsia"/>
                <w:sz w:val="20"/>
                <w:szCs w:val="20"/>
              </w:rPr>
              <w:t>record</w:t>
            </w:r>
            <w:r w:rsidRPr="00D009D1">
              <w:rPr>
                <w:rFonts w:ascii="Calibri" w:hAnsi="Calibri" w:cs="Calibri"/>
                <w:sz w:val="20"/>
                <w:szCs w:val="20"/>
              </w:rPr>
              <w:t xml:space="preserve"> video to confirm</w:t>
            </w:r>
          </w:p>
        </w:tc>
      </w:tr>
      <w:tr w:rsidR="00D574A5" w:rsidTr="0030395B">
        <w:tc>
          <w:tcPr>
            <w:tcW w:w="562" w:type="dxa"/>
          </w:tcPr>
          <w:p w:rsidR="00D574A5" w:rsidRPr="00B8026A" w:rsidRDefault="00D574A5" w:rsidP="0030395B">
            <w:r>
              <w:t>2.2</w:t>
            </w:r>
          </w:p>
        </w:tc>
        <w:tc>
          <w:tcPr>
            <w:tcW w:w="3261" w:type="dxa"/>
          </w:tcPr>
          <w:p w:rsidR="00D574A5" w:rsidRDefault="00D574A5" w:rsidP="0030395B">
            <w:r w:rsidRPr="006325FF">
              <w:rPr>
                <w:rFonts w:ascii="Calibri" w:hAnsi="Calibri" w:cs="Calibri"/>
                <w:sz w:val="20"/>
                <w:szCs w:val="20"/>
              </w:rPr>
              <w:t xml:space="preserve">Take pictures of the </w:t>
            </w:r>
            <w:r w:rsidRPr="006325FF">
              <w:rPr>
                <w:rFonts w:ascii="Calibri" w:hAnsi="Calibri" w:cs="Calibri"/>
                <w:b/>
                <w:bCs/>
                <w:sz w:val="20"/>
                <w:szCs w:val="20"/>
              </w:rPr>
              <w:t xml:space="preserve">Temperature </w:t>
            </w:r>
            <w:r>
              <w:rPr>
                <w:rFonts w:ascii="Calibri" w:hAnsi="Calibri" w:cs="Calibri"/>
                <w:b/>
                <w:bCs/>
                <w:sz w:val="20"/>
                <w:szCs w:val="20"/>
              </w:rPr>
              <w:t>settings</w:t>
            </w:r>
            <w:r>
              <w:rPr>
                <w:rFonts w:ascii="Calibri" w:hAnsi="Calibri" w:cs="Calibri"/>
                <w:sz w:val="20"/>
                <w:szCs w:val="20"/>
              </w:rPr>
              <w:t xml:space="preserve"> page</w:t>
            </w:r>
            <w:r w:rsidRPr="006325FF">
              <w:rPr>
                <w:rFonts w:ascii="Calibri" w:hAnsi="Calibri" w:cs="Calibri"/>
                <w:sz w:val="20"/>
                <w:szCs w:val="20"/>
              </w:rPr>
              <w:t xml:space="preserve"> of the face </w:t>
            </w:r>
            <w:r>
              <w:rPr>
                <w:rFonts w:ascii="Calibri" w:hAnsi="Calibri" w:cs="Calibri"/>
                <w:sz w:val="20"/>
                <w:szCs w:val="20"/>
              </w:rPr>
              <w:t>terminal</w:t>
            </w:r>
          </w:p>
        </w:tc>
        <w:tc>
          <w:tcPr>
            <w:tcW w:w="2126" w:type="dxa"/>
          </w:tcPr>
          <w:p w:rsidR="00D574A5" w:rsidRPr="00B8026A" w:rsidRDefault="00D574A5" w:rsidP="0030395B"/>
        </w:tc>
        <w:tc>
          <w:tcPr>
            <w:tcW w:w="3787" w:type="dxa"/>
          </w:tcPr>
          <w:p w:rsidR="00D574A5" w:rsidRDefault="00D574A5" w:rsidP="0030395B">
            <w:r w:rsidRPr="00D009D1">
              <w:rPr>
                <w:rFonts w:ascii="Calibri" w:hAnsi="Calibri" w:cs="Calibri"/>
                <w:sz w:val="20"/>
                <w:szCs w:val="20"/>
              </w:rPr>
              <w:t>Take pictures and</w:t>
            </w:r>
            <w:r>
              <w:rPr>
                <w:rFonts w:ascii="Calibri" w:hAnsi="Calibri" w:cs="Calibri"/>
                <w:sz w:val="20"/>
                <w:szCs w:val="20"/>
              </w:rPr>
              <w:t xml:space="preserve"> </w:t>
            </w:r>
            <w:r>
              <w:rPr>
                <w:rFonts w:ascii="Calibri" w:hAnsi="Calibri" w:cs="Calibri" w:hint="eastAsia"/>
                <w:sz w:val="20"/>
                <w:szCs w:val="20"/>
              </w:rPr>
              <w:t>record</w:t>
            </w:r>
            <w:r w:rsidRPr="00D009D1">
              <w:rPr>
                <w:rFonts w:ascii="Calibri" w:hAnsi="Calibri" w:cs="Calibri"/>
                <w:sz w:val="20"/>
                <w:szCs w:val="20"/>
              </w:rPr>
              <w:t xml:space="preserve"> video to confirm</w:t>
            </w:r>
          </w:p>
        </w:tc>
      </w:tr>
      <w:tr w:rsidR="00D574A5" w:rsidTr="0030395B">
        <w:tc>
          <w:tcPr>
            <w:tcW w:w="562" w:type="dxa"/>
          </w:tcPr>
          <w:p w:rsidR="00D574A5" w:rsidRDefault="00D574A5" w:rsidP="0030395B">
            <w:r>
              <w:t>2.3</w:t>
            </w:r>
          </w:p>
        </w:tc>
        <w:tc>
          <w:tcPr>
            <w:tcW w:w="3261" w:type="dxa"/>
          </w:tcPr>
          <w:p w:rsidR="00D574A5" w:rsidRDefault="00D574A5" w:rsidP="0030395B">
            <w:r w:rsidRPr="006325FF">
              <w:rPr>
                <w:rFonts w:ascii="Calibri" w:hAnsi="Calibri" w:cs="Calibri"/>
                <w:sz w:val="20"/>
                <w:szCs w:val="20"/>
              </w:rPr>
              <w:t xml:space="preserve">Take pictures of the </w:t>
            </w:r>
            <w:r>
              <w:rPr>
                <w:rFonts w:ascii="Calibri" w:hAnsi="Calibri" w:cs="Calibri" w:hint="eastAsia"/>
                <w:sz w:val="20"/>
                <w:szCs w:val="20"/>
              </w:rPr>
              <w:t>web</w:t>
            </w:r>
            <w:r>
              <w:rPr>
                <w:rFonts w:ascii="Calibri" w:hAnsi="Calibri" w:cs="Calibri"/>
                <w:sz w:val="20"/>
                <w:szCs w:val="20"/>
              </w:rPr>
              <w:t xml:space="preserve"> configuration page</w:t>
            </w:r>
            <w:r w:rsidRPr="006325FF">
              <w:rPr>
                <w:rFonts w:ascii="Calibri" w:hAnsi="Calibri" w:cs="Calibri"/>
                <w:sz w:val="20"/>
                <w:szCs w:val="20"/>
              </w:rPr>
              <w:t xml:space="preserve"> of the </w:t>
            </w:r>
            <w:r>
              <w:rPr>
                <w:rFonts w:ascii="Calibri" w:hAnsi="Calibri" w:cs="Calibri"/>
                <w:sz w:val="20"/>
                <w:szCs w:val="20"/>
              </w:rPr>
              <w:t>temperature measurement</w:t>
            </w:r>
            <w:r w:rsidRPr="006325FF">
              <w:rPr>
                <w:rFonts w:ascii="Calibri" w:hAnsi="Calibri" w:cs="Calibri"/>
                <w:sz w:val="20"/>
                <w:szCs w:val="20"/>
              </w:rPr>
              <w:t xml:space="preserve"> </w:t>
            </w:r>
            <w:r>
              <w:rPr>
                <w:rFonts w:ascii="Calibri" w:hAnsi="Calibri" w:cs="Calibri"/>
                <w:sz w:val="20"/>
                <w:szCs w:val="20"/>
              </w:rPr>
              <w:t>camera</w:t>
            </w:r>
          </w:p>
        </w:tc>
        <w:tc>
          <w:tcPr>
            <w:tcW w:w="2126" w:type="dxa"/>
          </w:tcPr>
          <w:p w:rsidR="00D574A5" w:rsidRDefault="00D574A5" w:rsidP="0030395B"/>
        </w:tc>
        <w:tc>
          <w:tcPr>
            <w:tcW w:w="3787" w:type="dxa"/>
          </w:tcPr>
          <w:p w:rsidR="00D574A5" w:rsidRDefault="00D574A5" w:rsidP="0030395B">
            <w:r w:rsidRPr="00D009D1">
              <w:rPr>
                <w:rFonts w:ascii="Calibri" w:hAnsi="Calibri" w:cs="Calibri"/>
                <w:sz w:val="20"/>
                <w:szCs w:val="20"/>
              </w:rPr>
              <w:t>Take pictures and</w:t>
            </w:r>
            <w:r>
              <w:rPr>
                <w:rFonts w:ascii="Calibri" w:hAnsi="Calibri" w:cs="Calibri"/>
                <w:sz w:val="20"/>
                <w:szCs w:val="20"/>
              </w:rPr>
              <w:t xml:space="preserve"> </w:t>
            </w:r>
            <w:r>
              <w:rPr>
                <w:rFonts w:ascii="Calibri" w:hAnsi="Calibri" w:cs="Calibri" w:hint="eastAsia"/>
                <w:sz w:val="20"/>
                <w:szCs w:val="20"/>
              </w:rPr>
              <w:t>record</w:t>
            </w:r>
            <w:r w:rsidRPr="00D009D1">
              <w:rPr>
                <w:rFonts w:ascii="Calibri" w:hAnsi="Calibri" w:cs="Calibri"/>
                <w:sz w:val="20"/>
                <w:szCs w:val="20"/>
              </w:rPr>
              <w:t xml:space="preserve"> video to confirm</w:t>
            </w:r>
          </w:p>
        </w:tc>
      </w:tr>
      <w:tr w:rsidR="00D574A5" w:rsidTr="0030395B">
        <w:tc>
          <w:tcPr>
            <w:tcW w:w="562" w:type="dxa"/>
          </w:tcPr>
          <w:p w:rsidR="00D574A5" w:rsidRDefault="00D574A5" w:rsidP="0030395B">
            <w:r>
              <w:rPr>
                <w:rFonts w:hint="eastAsia"/>
              </w:rPr>
              <w:t>2</w:t>
            </w:r>
            <w:r>
              <w:t>.4</w:t>
            </w:r>
          </w:p>
        </w:tc>
        <w:tc>
          <w:tcPr>
            <w:tcW w:w="3261" w:type="dxa"/>
          </w:tcPr>
          <w:p w:rsidR="00D574A5" w:rsidRDefault="00D574A5" w:rsidP="0030395B">
            <w:r>
              <w:rPr>
                <w:rFonts w:ascii="Calibri" w:hAnsi="Calibri" w:cs="Calibri"/>
                <w:sz w:val="20"/>
                <w:szCs w:val="20"/>
              </w:rPr>
              <w:t xml:space="preserve">Take </w:t>
            </w:r>
            <w:r w:rsidRPr="006325FF">
              <w:rPr>
                <w:rFonts w:ascii="Calibri" w:hAnsi="Calibri" w:cs="Calibri"/>
                <w:sz w:val="20"/>
                <w:szCs w:val="20"/>
              </w:rPr>
              <w:t>video</w:t>
            </w:r>
            <w:r w:rsidRPr="006325FF">
              <w:rPr>
                <w:rFonts w:ascii="Calibri" w:hAnsi="Calibri" w:cs="Calibri" w:hint="eastAsia"/>
                <w:sz w:val="20"/>
                <w:szCs w:val="20"/>
              </w:rPr>
              <w:t xml:space="preserve"> </w:t>
            </w:r>
            <w:r>
              <w:rPr>
                <w:rFonts w:ascii="Calibri" w:hAnsi="Calibri" w:cs="Calibri"/>
                <w:sz w:val="20"/>
                <w:szCs w:val="20"/>
              </w:rPr>
              <w:t>of b</w:t>
            </w:r>
            <w:r w:rsidRPr="006325FF">
              <w:rPr>
                <w:rFonts w:ascii="Calibri" w:hAnsi="Calibri" w:cs="Calibri"/>
                <w:sz w:val="20"/>
                <w:szCs w:val="20"/>
              </w:rPr>
              <w:t xml:space="preserve">arrier study mode and normal mode </w:t>
            </w:r>
          </w:p>
        </w:tc>
        <w:tc>
          <w:tcPr>
            <w:tcW w:w="2126" w:type="dxa"/>
          </w:tcPr>
          <w:p w:rsidR="00D574A5" w:rsidRPr="006325FF" w:rsidRDefault="00D574A5" w:rsidP="0030395B"/>
        </w:tc>
        <w:tc>
          <w:tcPr>
            <w:tcW w:w="3787" w:type="dxa"/>
          </w:tcPr>
          <w:p w:rsidR="00D574A5" w:rsidRDefault="00D574A5" w:rsidP="0030395B">
            <w:r>
              <w:rPr>
                <w:rFonts w:ascii="Calibri" w:hAnsi="Calibri" w:cs="Calibri"/>
                <w:sz w:val="20"/>
                <w:szCs w:val="20"/>
              </w:rPr>
              <w:t>R</w:t>
            </w:r>
            <w:r>
              <w:rPr>
                <w:rFonts w:ascii="Calibri" w:hAnsi="Calibri" w:cs="Calibri" w:hint="eastAsia"/>
                <w:sz w:val="20"/>
                <w:szCs w:val="20"/>
              </w:rPr>
              <w:t>ecord</w:t>
            </w:r>
            <w:r w:rsidRPr="00D009D1">
              <w:rPr>
                <w:rFonts w:ascii="Calibri" w:hAnsi="Calibri" w:cs="Calibri"/>
                <w:sz w:val="20"/>
                <w:szCs w:val="20"/>
              </w:rPr>
              <w:t xml:space="preserve"> video to confirm</w:t>
            </w:r>
          </w:p>
        </w:tc>
      </w:tr>
    </w:tbl>
    <w:p w:rsidR="00D574A5" w:rsidRDefault="00D574A5" w:rsidP="00D574A5"/>
    <w:p w:rsidR="00D574A5" w:rsidRDefault="00D574A5" w:rsidP="00D574A5"/>
    <w:p w:rsidR="00D574A5" w:rsidRDefault="00D574A5" w:rsidP="00D574A5">
      <w:pPr>
        <w:pStyle w:val="4"/>
        <w:spacing w:before="40" w:after="40" w:line="300" w:lineRule="auto"/>
        <w:rPr>
          <w:rFonts w:ascii="Calibri" w:hAnsi="Calibri" w:cs="Calibri"/>
          <w:sz w:val="22"/>
          <w:szCs w:val="22"/>
        </w:rPr>
      </w:pPr>
      <w:r>
        <w:rPr>
          <w:rFonts w:ascii="Calibri" w:hAnsi="Calibri" w:cs="Calibri" w:hint="eastAsia"/>
          <w:sz w:val="22"/>
          <w:szCs w:val="22"/>
        </w:rPr>
        <w:t>6.1.3</w:t>
      </w:r>
      <w:r>
        <w:rPr>
          <w:rFonts w:ascii="Calibri" w:hAnsi="Calibri" w:cs="Calibri"/>
          <w:sz w:val="22"/>
          <w:szCs w:val="22"/>
        </w:rPr>
        <w:t xml:space="preserve"> Function</w:t>
      </w:r>
      <w:r w:rsidRPr="00967C22">
        <w:rPr>
          <w:rFonts w:ascii="Calibri" w:hAnsi="Calibri" w:cs="Calibri"/>
          <w:sz w:val="22"/>
          <w:szCs w:val="22"/>
        </w:rPr>
        <w:t xml:space="preserve"> acceptance</w:t>
      </w:r>
    </w:p>
    <w:p w:rsidR="00D574A5" w:rsidRDefault="00D574A5" w:rsidP="00D574A5"/>
    <w:tbl>
      <w:tblPr>
        <w:tblStyle w:val="a7"/>
        <w:tblW w:w="0" w:type="auto"/>
        <w:tblLook w:val="04A0" w:firstRow="1" w:lastRow="0" w:firstColumn="1" w:lastColumn="0" w:noHBand="0" w:noVBand="1"/>
      </w:tblPr>
      <w:tblGrid>
        <w:gridCol w:w="562"/>
        <w:gridCol w:w="4395"/>
        <w:gridCol w:w="1842"/>
        <w:gridCol w:w="2937"/>
      </w:tblGrid>
      <w:tr w:rsidR="00D574A5" w:rsidRPr="00B8026A" w:rsidTr="0030395B">
        <w:tc>
          <w:tcPr>
            <w:tcW w:w="9736" w:type="dxa"/>
            <w:gridSpan w:val="4"/>
          </w:tcPr>
          <w:p w:rsidR="00D574A5" w:rsidRPr="00B8026A" w:rsidRDefault="00D574A5" w:rsidP="0030395B">
            <w:pPr>
              <w:jc w:val="center"/>
              <w:rPr>
                <w:b/>
                <w:bCs/>
              </w:rPr>
            </w:pPr>
            <w:r>
              <w:rPr>
                <w:rFonts w:ascii="Calibri" w:hAnsi="Calibri" w:cs="Calibri"/>
                <w:b/>
                <w:bCs/>
                <w:sz w:val="28"/>
                <w:szCs w:val="28"/>
              </w:rPr>
              <w:t>F</w:t>
            </w:r>
            <w:r>
              <w:rPr>
                <w:rFonts w:ascii="Calibri" w:hAnsi="Calibri" w:cs="Calibri" w:hint="eastAsia"/>
                <w:b/>
                <w:bCs/>
                <w:sz w:val="28"/>
                <w:szCs w:val="28"/>
              </w:rPr>
              <w:t>unction</w:t>
            </w:r>
            <w:r w:rsidRPr="006325FF">
              <w:rPr>
                <w:rFonts w:ascii="Calibri" w:hAnsi="Calibri" w:cs="Calibri"/>
                <w:b/>
                <w:bCs/>
                <w:sz w:val="28"/>
                <w:szCs w:val="28"/>
              </w:rPr>
              <w:t xml:space="preserve"> </w:t>
            </w:r>
            <w:r w:rsidRPr="00B8026A">
              <w:rPr>
                <w:rFonts w:ascii="Calibri" w:hAnsi="Calibri" w:cs="Calibri"/>
                <w:b/>
                <w:bCs/>
                <w:sz w:val="28"/>
                <w:szCs w:val="28"/>
              </w:rPr>
              <w:t>Acceptance List</w:t>
            </w:r>
          </w:p>
        </w:tc>
      </w:tr>
      <w:tr w:rsidR="00D574A5" w:rsidRPr="00B8026A" w:rsidTr="0030395B">
        <w:tc>
          <w:tcPr>
            <w:tcW w:w="562" w:type="dxa"/>
          </w:tcPr>
          <w:p w:rsidR="00D574A5" w:rsidRPr="00B8026A" w:rsidRDefault="00D574A5" w:rsidP="0030395B">
            <w:pPr>
              <w:jc w:val="center"/>
              <w:rPr>
                <w:b/>
                <w:bCs/>
              </w:rPr>
            </w:pPr>
            <w:r w:rsidRPr="00B8026A">
              <w:rPr>
                <w:rFonts w:hint="eastAsia"/>
                <w:b/>
                <w:bCs/>
              </w:rPr>
              <w:t>N</w:t>
            </w:r>
            <w:r w:rsidRPr="00B8026A">
              <w:rPr>
                <w:b/>
                <w:bCs/>
              </w:rPr>
              <w:t>o.</w:t>
            </w:r>
          </w:p>
        </w:tc>
        <w:tc>
          <w:tcPr>
            <w:tcW w:w="4395" w:type="dxa"/>
          </w:tcPr>
          <w:p w:rsidR="00D574A5" w:rsidRPr="00B8026A" w:rsidRDefault="00D574A5" w:rsidP="0030395B">
            <w:pPr>
              <w:jc w:val="center"/>
              <w:rPr>
                <w:b/>
                <w:bCs/>
              </w:rPr>
            </w:pPr>
            <w:r w:rsidRPr="00B8026A">
              <w:rPr>
                <w:rFonts w:hint="eastAsia"/>
                <w:b/>
                <w:bCs/>
              </w:rPr>
              <w:t>C</w:t>
            </w:r>
            <w:r w:rsidRPr="00B8026A">
              <w:rPr>
                <w:b/>
                <w:bCs/>
              </w:rPr>
              <w:t>ontent</w:t>
            </w:r>
          </w:p>
        </w:tc>
        <w:tc>
          <w:tcPr>
            <w:tcW w:w="1842" w:type="dxa"/>
          </w:tcPr>
          <w:p w:rsidR="00D574A5" w:rsidRPr="00B8026A" w:rsidRDefault="00D574A5" w:rsidP="0030395B">
            <w:pPr>
              <w:jc w:val="center"/>
              <w:rPr>
                <w:b/>
                <w:bCs/>
              </w:rPr>
            </w:pPr>
            <w:r w:rsidRPr="00B8026A">
              <w:rPr>
                <w:b/>
                <w:bCs/>
              </w:rPr>
              <w:t>Meets the standard(</w:t>
            </w:r>
            <w:r w:rsidRPr="00B8026A">
              <w:rPr>
                <w:rFonts w:hint="eastAsia"/>
                <w:b/>
                <w:bCs/>
              </w:rPr>
              <w:t>√</w:t>
            </w:r>
            <w:r w:rsidRPr="00B8026A">
              <w:rPr>
                <w:b/>
                <w:bCs/>
              </w:rPr>
              <w:t>/</w:t>
            </w:r>
            <w:r w:rsidRPr="00B8026A">
              <w:rPr>
                <w:rFonts w:hint="eastAsia"/>
                <w:b/>
                <w:bCs/>
              </w:rPr>
              <w:t>×</w:t>
            </w:r>
            <w:r w:rsidRPr="00B8026A">
              <w:rPr>
                <w:b/>
                <w:bCs/>
              </w:rPr>
              <w:t>)</w:t>
            </w:r>
          </w:p>
        </w:tc>
        <w:tc>
          <w:tcPr>
            <w:tcW w:w="2937" w:type="dxa"/>
          </w:tcPr>
          <w:p w:rsidR="00D574A5" w:rsidRPr="00B8026A" w:rsidRDefault="00D574A5" w:rsidP="0030395B">
            <w:pPr>
              <w:jc w:val="center"/>
              <w:rPr>
                <w:b/>
                <w:bCs/>
              </w:rPr>
            </w:pPr>
            <w:r>
              <w:rPr>
                <w:rFonts w:hint="eastAsia"/>
                <w:b/>
                <w:bCs/>
              </w:rPr>
              <w:t>Re</w:t>
            </w:r>
            <w:r>
              <w:rPr>
                <w:b/>
                <w:bCs/>
              </w:rPr>
              <w:t>mark</w:t>
            </w:r>
          </w:p>
        </w:tc>
      </w:tr>
      <w:tr w:rsidR="00D574A5" w:rsidTr="0030395B">
        <w:tc>
          <w:tcPr>
            <w:tcW w:w="562" w:type="dxa"/>
          </w:tcPr>
          <w:p w:rsidR="00D574A5" w:rsidRDefault="00D574A5" w:rsidP="0030395B">
            <w:r>
              <w:t>3.1</w:t>
            </w:r>
          </w:p>
        </w:tc>
        <w:tc>
          <w:tcPr>
            <w:tcW w:w="4395" w:type="dxa"/>
          </w:tcPr>
          <w:p w:rsidR="00D574A5" w:rsidRDefault="00D574A5" w:rsidP="0030395B">
            <w:r w:rsidRPr="00885EE2">
              <w:rPr>
                <w:rFonts w:ascii="Calibri" w:hAnsi="Calibri" w:cs="Calibri"/>
                <w:sz w:val="20"/>
                <w:szCs w:val="20"/>
              </w:rPr>
              <w:t>Test the temperature measurement effect when the flow of people is large, compare the effect and check the temperature measurement value is accurate, provide 3 minutes of video files.</w:t>
            </w:r>
          </w:p>
        </w:tc>
        <w:tc>
          <w:tcPr>
            <w:tcW w:w="1842" w:type="dxa"/>
          </w:tcPr>
          <w:p w:rsidR="00D574A5" w:rsidRDefault="00D574A5" w:rsidP="0030395B"/>
        </w:tc>
        <w:tc>
          <w:tcPr>
            <w:tcW w:w="2937" w:type="dxa"/>
          </w:tcPr>
          <w:p w:rsidR="00D574A5" w:rsidRDefault="00D574A5" w:rsidP="0030395B">
            <w:r>
              <w:rPr>
                <w:rFonts w:ascii="Calibri" w:hAnsi="Calibri" w:cs="Calibri"/>
                <w:sz w:val="20"/>
                <w:szCs w:val="20"/>
              </w:rPr>
              <w:t>R</w:t>
            </w:r>
            <w:r>
              <w:rPr>
                <w:rFonts w:ascii="Calibri" w:hAnsi="Calibri" w:cs="Calibri" w:hint="eastAsia"/>
                <w:sz w:val="20"/>
                <w:szCs w:val="20"/>
              </w:rPr>
              <w:t>ecord</w:t>
            </w:r>
            <w:r w:rsidRPr="00D009D1">
              <w:rPr>
                <w:rFonts w:ascii="Calibri" w:hAnsi="Calibri" w:cs="Calibri"/>
                <w:sz w:val="20"/>
                <w:szCs w:val="20"/>
              </w:rPr>
              <w:t xml:space="preserve"> video to confirm</w:t>
            </w:r>
          </w:p>
        </w:tc>
      </w:tr>
      <w:tr w:rsidR="00D574A5" w:rsidTr="0030395B">
        <w:tc>
          <w:tcPr>
            <w:tcW w:w="562" w:type="dxa"/>
          </w:tcPr>
          <w:p w:rsidR="00D574A5" w:rsidRPr="00B8026A" w:rsidRDefault="00D574A5" w:rsidP="0030395B">
            <w:r>
              <w:lastRenderedPageBreak/>
              <w:t>3.2</w:t>
            </w:r>
          </w:p>
        </w:tc>
        <w:tc>
          <w:tcPr>
            <w:tcW w:w="4395" w:type="dxa"/>
          </w:tcPr>
          <w:p w:rsidR="00D574A5" w:rsidRDefault="00D574A5" w:rsidP="0030395B">
            <w:r w:rsidRPr="00885EE2">
              <w:rPr>
                <w:rFonts w:ascii="Calibri" w:hAnsi="Calibri" w:cs="Calibri"/>
                <w:sz w:val="20"/>
                <w:szCs w:val="20"/>
              </w:rPr>
              <w:t>Take video confirmation of normal temperature and abnormal temperature, test comparison video</w:t>
            </w:r>
          </w:p>
        </w:tc>
        <w:tc>
          <w:tcPr>
            <w:tcW w:w="1842" w:type="dxa"/>
          </w:tcPr>
          <w:p w:rsidR="00D574A5" w:rsidRPr="00B8026A" w:rsidRDefault="00D574A5" w:rsidP="0030395B"/>
        </w:tc>
        <w:tc>
          <w:tcPr>
            <w:tcW w:w="2937" w:type="dxa"/>
          </w:tcPr>
          <w:p w:rsidR="00D574A5" w:rsidRDefault="00D574A5" w:rsidP="0030395B">
            <w:r>
              <w:rPr>
                <w:rFonts w:ascii="Calibri" w:hAnsi="Calibri" w:cs="Calibri"/>
                <w:sz w:val="20"/>
                <w:szCs w:val="20"/>
              </w:rPr>
              <w:t>R</w:t>
            </w:r>
            <w:r>
              <w:rPr>
                <w:rFonts w:ascii="Calibri" w:hAnsi="Calibri" w:cs="Calibri" w:hint="eastAsia"/>
                <w:sz w:val="20"/>
                <w:szCs w:val="20"/>
              </w:rPr>
              <w:t>ecord</w:t>
            </w:r>
            <w:r w:rsidRPr="00D009D1">
              <w:rPr>
                <w:rFonts w:ascii="Calibri" w:hAnsi="Calibri" w:cs="Calibri"/>
                <w:sz w:val="20"/>
                <w:szCs w:val="20"/>
              </w:rPr>
              <w:t xml:space="preserve"> video to confirm</w:t>
            </w:r>
          </w:p>
        </w:tc>
      </w:tr>
      <w:tr w:rsidR="00D574A5" w:rsidTr="0030395B">
        <w:tc>
          <w:tcPr>
            <w:tcW w:w="562" w:type="dxa"/>
          </w:tcPr>
          <w:p w:rsidR="00D574A5" w:rsidRDefault="00D574A5" w:rsidP="0030395B">
            <w:r>
              <w:t>3.3</w:t>
            </w:r>
          </w:p>
        </w:tc>
        <w:tc>
          <w:tcPr>
            <w:tcW w:w="4395" w:type="dxa"/>
          </w:tcPr>
          <w:p w:rsidR="00D574A5" w:rsidRDefault="00D574A5" w:rsidP="0030395B">
            <w:r w:rsidRPr="00885EE2">
              <w:rPr>
                <w:rFonts w:ascii="Calibri" w:hAnsi="Calibri" w:cs="Calibri"/>
                <w:sz w:val="20"/>
                <w:szCs w:val="20"/>
              </w:rPr>
              <w:t>Whether the device normally uploads</w:t>
            </w:r>
            <w:r>
              <w:rPr>
                <w:rFonts w:ascii="Calibri" w:hAnsi="Calibri" w:cs="Calibri"/>
                <w:sz w:val="20"/>
                <w:szCs w:val="20"/>
              </w:rPr>
              <w:t xml:space="preserve"> </w:t>
            </w:r>
            <w:r w:rsidRPr="00885EE2">
              <w:rPr>
                <w:rFonts w:ascii="Calibri" w:hAnsi="Calibri" w:cs="Calibri"/>
                <w:sz w:val="20"/>
                <w:szCs w:val="20"/>
              </w:rPr>
              <w:t>photo capture, temperature and other information</w:t>
            </w:r>
          </w:p>
        </w:tc>
        <w:tc>
          <w:tcPr>
            <w:tcW w:w="1842" w:type="dxa"/>
          </w:tcPr>
          <w:p w:rsidR="00D574A5" w:rsidRDefault="00D574A5" w:rsidP="0030395B"/>
        </w:tc>
        <w:tc>
          <w:tcPr>
            <w:tcW w:w="2937" w:type="dxa"/>
          </w:tcPr>
          <w:p w:rsidR="00D574A5" w:rsidRDefault="00D574A5" w:rsidP="0030395B">
            <w:r w:rsidRPr="00D009D1">
              <w:rPr>
                <w:rFonts w:ascii="Calibri" w:hAnsi="Calibri" w:cs="Calibri"/>
                <w:sz w:val="20"/>
                <w:szCs w:val="20"/>
              </w:rPr>
              <w:t>Take pictures and</w:t>
            </w:r>
            <w:r>
              <w:rPr>
                <w:rFonts w:ascii="Calibri" w:hAnsi="Calibri" w:cs="Calibri"/>
                <w:sz w:val="20"/>
                <w:szCs w:val="20"/>
              </w:rPr>
              <w:t xml:space="preserve"> </w:t>
            </w:r>
            <w:r>
              <w:rPr>
                <w:rFonts w:ascii="Calibri" w:hAnsi="Calibri" w:cs="Calibri" w:hint="eastAsia"/>
                <w:sz w:val="20"/>
                <w:szCs w:val="20"/>
              </w:rPr>
              <w:t>record</w:t>
            </w:r>
            <w:r w:rsidRPr="00D009D1">
              <w:rPr>
                <w:rFonts w:ascii="Calibri" w:hAnsi="Calibri" w:cs="Calibri"/>
                <w:sz w:val="20"/>
                <w:szCs w:val="20"/>
              </w:rPr>
              <w:t xml:space="preserve"> video to confirm</w:t>
            </w:r>
          </w:p>
        </w:tc>
      </w:tr>
    </w:tbl>
    <w:p w:rsidR="00D574A5" w:rsidRDefault="00D574A5" w:rsidP="00D574A5"/>
    <w:p w:rsidR="00D574A5" w:rsidRPr="00470D8D" w:rsidRDefault="00D574A5" w:rsidP="00D574A5">
      <w:pPr>
        <w:pStyle w:val="2"/>
        <w:spacing w:before="100" w:after="100" w:line="415" w:lineRule="auto"/>
        <w:rPr>
          <w:rFonts w:ascii="Calibri" w:hAnsi="Calibri" w:cs="Calibri"/>
        </w:rPr>
      </w:pPr>
      <w:bookmarkStart w:id="13" w:name="_Toc38822483"/>
      <w:r>
        <w:rPr>
          <w:rFonts w:ascii="Calibri" w:hAnsi="Calibri" w:cs="Calibri"/>
        </w:rPr>
        <w:t xml:space="preserve">7. </w:t>
      </w:r>
      <w:r w:rsidRPr="00470D8D">
        <w:rPr>
          <w:rFonts w:ascii="Calibri" w:hAnsi="Calibri" w:cs="Calibri"/>
        </w:rPr>
        <w:t>FAQ:</w:t>
      </w:r>
      <w:bookmarkEnd w:id="13"/>
    </w:p>
    <w:p w:rsidR="00D574A5" w:rsidRPr="00CA6AD7" w:rsidRDefault="00D574A5" w:rsidP="00D574A5">
      <w:pPr>
        <w:pStyle w:val="a8"/>
        <w:numPr>
          <w:ilvl w:val="0"/>
          <w:numId w:val="12"/>
        </w:numPr>
        <w:ind w:firstLineChars="0"/>
        <w:rPr>
          <w:rFonts w:ascii="Calibri" w:hAnsi="Calibri" w:cs="Calibri"/>
          <w:highlight w:val="yellow"/>
        </w:rPr>
      </w:pPr>
      <w:r w:rsidRPr="00CA6AD7">
        <w:rPr>
          <w:rFonts w:ascii="Calibri" w:hAnsi="Calibri" w:cs="Calibri"/>
          <w:highlight w:val="yellow"/>
        </w:rPr>
        <w:t xml:space="preserve">Temperature </w:t>
      </w:r>
      <w:r>
        <w:rPr>
          <w:rFonts w:ascii="Calibri" w:hAnsi="Calibri" w:cs="Calibri" w:hint="eastAsia"/>
          <w:highlight w:val="yellow"/>
        </w:rPr>
        <w:t>module</w:t>
      </w:r>
      <w:r>
        <w:rPr>
          <w:rFonts w:ascii="Calibri" w:hAnsi="Calibri" w:cs="Calibri"/>
          <w:highlight w:val="yellow"/>
        </w:rPr>
        <w:t xml:space="preserve"> is offline</w:t>
      </w:r>
    </w:p>
    <w:p w:rsidR="00D574A5" w:rsidRPr="00604D8A" w:rsidRDefault="00D574A5" w:rsidP="00D574A5">
      <w:pPr>
        <w:pStyle w:val="a8"/>
        <w:numPr>
          <w:ilvl w:val="0"/>
          <w:numId w:val="15"/>
        </w:numPr>
        <w:ind w:firstLineChars="0"/>
        <w:rPr>
          <w:rFonts w:ascii="Calibri" w:hAnsi="Calibri" w:cs="Calibri"/>
        </w:rPr>
      </w:pPr>
      <w:r>
        <w:rPr>
          <w:rFonts w:ascii="Calibri" w:hAnsi="Calibri" w:cs="Calibri"/>
        </w:rPr>
        <w:t>It shows “connecting thermal module exception” after device reboot, because module has longer booting time than face terminal, please wait about 1 minute more during face terminal connecting temperature measurement module.</w:t>
      </w:r>
    </w:p>
    <w:p w:rsidR="00D574A5" w:rsidRDefault="00D574A5" w:rsidP="00D574A5">
      <w:pPr>
        <w:pStyle w:val="a8"/>
        <w:numPr>
          <w:ilvl w:val="0"/>
          <w:numId w:val="13"/>
        </w:numPr>
        <w:ind w:firstLineChars="0"/>
        <w:rPr>
          <w:rFonts w:ascii="Calibri" w:hAnsi="Calibri" w:cs="Calibri"/>
        </w:rPr>
      </w:pPr>
      <w:r w:rsidRPr="00470D8D">
        <w:rPr>
          <w:rFonts w:ascii="Calibri" w:hAnsi="Calibri" w:cs="Calibri"/>
        </w:rPr>
        <w:t>Check whether thermal module is online or offline, if offline, it will prompt on main screen</w:t>
      </w:r>
      <w:r>
        <w:rPr>
          <w:rFonts w:ascii="Calibri" w:hAnsi="Calibri" w:cs="Calibri" w:hint="eastAsia"/>
        </w:rPr>
        <w:t>,</w:t>
      </w:r>
      <w:r>
        <w:rPr>
          <w:rFonts w:ascii="Calibri" w:hAnsi="Calibri" w:cs="Calibri"/>
        </w:rPr>
        <w:t xml:space="preserve"> </w:t>
      </w:r>
      <w:r>
        <w:rPr>
          <w:rFonts w:ascii="Calibri" w:hAnsi="Calibri" w:cs="Calibri" w:hint="eastAsia"/>
        </w:rPr>
        <w:t>please</w:t>
      </w:r>
      <w:r>
        <w:rPr>
          <w:rFonts w:ascii="Calibri" w:hAnsi="Calibri" w:cs="Calibri"/>
        </w:rPr>
        <w:t xml:space="preserve"> check cable connect in the back</w:t>
      </w:r>
    </w:p>
    <w:p w:rsidR="00D574A5" w:rsidRDefault="00D574A5" w:rsidP="00D574A5">
      <w:pPr>
        <w:pStyle w:val="a8"/>
        <w:ind w:left="1140" w:firstLineChars="0" w:firstLine="0"/>
        <w:rPr>
          <w:rFonts w:ascii="Calibri" w:hAnsi="Calibri" w:cs="Calibri"/>
        </w:rPr>
      </w:pPr>
      <w:r>
        <w:rPr>
          <w:noProof/>
        </w:rPr>
        <w:drawing>
          <wp:inline distT="0" distB="0" distL="0" distR="0" wp14:anchorId="2F33B7D7" wp14:editId="6E20878C">
            <wp:extent cx="3014869" cy="2265946"/>
            <wp:effectExtent l="0" t="0" r="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24415" cy="2273120"/>
                    </a:xfrm>
                    <a:prstGeom prst="rect">
                      <a:avLst/>
                    </a:prstGeom>
                  </pic:spPr>
                </pic:pic>
              </a:graphicData>
            </a:graphic>
          </wp:inline>
        </w:drawing>
      </w:r>
    </w:p>
    <w:p w:rsidR="00D574A5" w:rsidRDefault="00D574A5" w:rsidP="00D574A5">
      <w:pPr>
        <w:pStyle w:val="a8"/>
        <w:ind w:left="1140" w:firstLineChars="0" w:firstLine="0"/>
        <w:rPr>
          <w:rFonts w:ascii="Calibri" w:hAnsi="Calibri" w:cs="Calibri"/>
        </w:rPr>
      </w:pPr>
    </w:p>
    <w:p w:rsidR="00D574A5" w:rsidRPr="00566B36" w:rsidRDefault="00D574A5" w:rsidP="00D574A5">
      <w:pPr>
        <w:pStyle w:val="a8"/>
        <w:numPr>
          <w:ilvl w:val="0"/>
          <w:numId w:val="12"/>
        </w:numPr>
        <w:ind w:firstLineChars="0"/>
        <w:rPr>
          <w:rFonts w:ascii="Calibri" w:hAnsi="Calibri" w:cs="Calibri"/>
          <w:highlight w:val="yellow"/>
        </w:rPr>
      </w:pPr>
      <w:r>
        <w:rPr>
          <w:rFonts w:ascii="Calibri" w:hAnsi="Calibri" w:cs="Calibri"/>
          <w:highlight w:val="yellow"/>
        </w:rPr>
        <w:t xml:space="preserve">Temperature </w:t>
      </w:r>
      <w:r w:rsidRPr="00CA6AD7">
        <w:rPr>
          <w:rFonts w:ascii="Calibri" w:hAnsi="Calibri" w:cs="Calibri"/>
          <w:highlight w:val="yellow"/>
        </w:rPr>
        <w:t>measurement failed</w:t>
      </w:r>
    </w:p>
    <w:p w:rsidR="00D574A5" w:rsidRDefault="00D574A5" w:rsidP="00D574A5">
      <w:pPr>
        <w:pStyle w:val="a8"/>
        <w:numPr>
          <w:ilvl w:val="0"/>
          <w:numId w:val="16"/>
        </w:numPr>
        <w:ind w:firstLineChars="0"/>
        <w:rPr>
          <w:rFonts w:ascii="Calibri" w:hAnsi="Calibri" w:cs="Calibri"/>
        </w:rPr>
      </w:pPr>
      <w:r>
        <w:rPr>
          <w:rFonts w:ascii="Calibri" w:hAnsi="Calibri" w:cs="Calibri" w:hint="eastAsia"/>
        </w:rPr>
        <w:t>C</w:t>
      </w:r>
      <w:r>
        <w:rPr>
          <w:rFonts w:ascii="Calibri" w:hAnsi="Calibri" w:cs="Calibri"/>
        </w:rPr>
        <w:t>heck thermal module is online or offline on main screen</w:t>
      </w:r>
    </w:p>
    <w:p w:rsidR="00D574A5" w:rsidRDefault="00D574A5" w:rsidP="00D574A5">
      <w:pPr>
        <w:pStyle w:val="a8"/>
        <w:ind w:left="1140" w:firstLineChars="0" w:firstLine="0"/>
        <w:rPr>
          <w:rFonts w:ascii="Calibri" w:hAnsi="Calibri" w:cs="Calibri"/>
        </w:rPr>
      </w:pPr>
      <w:r>
        <w:rPr>
          <w:noProof/>
        </w:rPr>
        <w:drawing>
          <wp:inline distT="0" distB="0" distL="0" distR="0" wp14:anchorId="70FCFAE5" wp14:editId="343218E8">
            <wp:extent cx="1676400" cy="286655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94248" cy="2897075"/>
                    </a:xfrm>
                    <a:prstGeom prst="rect">
                      <a:avLst/>
                    </a:prstGeom>
                  </pic:spPr>
                </pic:pic>
              </a:graphicData>
            </a:graphic>
          </wp:inline>
        </w:drawing>
      </w:r>
    </w:p>
    <w:p w:rsidR="00D574A5" w:rsidRPr="00566B36" w:rsidRDefault="00D574A5" w:rsidP="00D574A5">
      <w:pPr>
        <w:pStyle w:val="a8"/>
        <w:numPr>
          <w:ilvl w:val="0"/>
          <w:numId w:val="16"/>
        </w:numPr>
        <w:ind w:firstLineChars="0"/>
        <w:rPr>
          <w:rFonts w:ascii="Calibri" w:hAnsi="Calibri" w:cs="Calibri"/>
        </w:rPr>
      </w:pPr>
      <w:r w:rsidRPr="00566B36">
        <w:rPr>
          <w:rFonts w:ascii="Calibri" w:hAnsi="Calibri" w:cs="Calibri"/>
        </w:rPr>
        <w:lastRenderedPageBreak/>
        <w:t>Open device menu and check whether terminal can get video stream from thermal camera or not.</w:t>
      </w:r>
    </w:p>
    <w:p w:rsidR="00D574A5" w:rsidRDefault="00D574A5" w:rsidP="00D574A5">
      <w:pPr>
        <w:pStyle w:val="a8"/>
        <w:ind w:left="1140" w:firstLineChars="0" w:firstLine="0"/>
      </w:pPr>
      <w:r>
        <w:rPr>
          <w:noProof/>
        </w:rPr>
        <w:drawing>
          <wp:inline distT="0" distB="0" distL="0" distR="0" wp14:anchorId="00F23D8C" wp14:editId="682FDF5A">
            <wp:extent cx="2260600" cy="2134343"/>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9198" cy="2161343"/>
                    </a:xfrm>
                    <a:prstGeom prst="rect">
                      <a:avLst/>
                    </a:prstGeom>
                  </pic:spPr>
                </pic:pic>
              </a:graphicData>
            </a:graphic>
          </wp:inline>
        </w:drawing>
      </w:r>
      <w:r>
        <w:rPr>
          <w:rFonts w:hint="eastAsia"/>
        </w:rPr>
        <w:t xml:space="preserve"> </w:t>
      </w:r>
      <w:r>
        <w:t xml:space="preserve"> </w:t>
      </w:r>
      <w:r>
        <w:rPr>
          <w:noProof/>
        </w:rPr>
        <w:drawing>
          <wp:inline distT="0" distB="0" distL="0" distR="0" wp14:anchorId="0F986215" wp14:editId="63F76B29">
            <wp:extent cx="1364481" cy="2107736"/>
            <wp:effectExtent l="0" t="0" r="762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94924" cy="2154762"/>
                    </a:xfrm>
                    <a:prstGeom prst="rect">
                      <a:avLst/>
                    </a:prstGeom>
                  </pic:spPr>
                </pic:pic>
              </a:graphicData>
            </a:graphic>
          </wp:inline>
        </w:drawing>
      </w:r>
    </w:p>
    <w:p w:rsidR="00D574A5" w:rsidRDefault="00D574A5" w:rsidP="00D574A5"/>
    <w:p w:rsidR="00D574A5" w:rsidRPr="00CA6AD7" w:rsidRDefault="00D574A5" w:rsidP="00D574A5">
      <w:pPr>
        <w:pStyle w:val="a8"/>
        <w:numPr>
          <w:ilvl w:val="0"/>
          <w:numId w:val="16"/>
        </w:numPr>
        <w:ind w:firstLineChars="0"/>
        <w:rPr>
          <w:rFonts w:ascii="Calibri" w:hAnsi="Calibri" w:cs="Calibri"/>
          <w:highlight w:val="yellow"/>
        </w:rPr>
      </w:pPr>
      <w:r w:rsidRPr="00CA6AD7">
        <w:rPr>
          <w:rFonts w:ascii="Calibri" w:hAnsi="Calibri" w:cs="Calibri"/>
          <w:highlight w:val="yellow"/>
        </w:rPr>
        <w:t>Temperature measurement result is not accurate</w:t>
      </w:r>
    </w:p>
    <w:p w:rsidR="00D574A5" w:rsidRPr="003429F4" w:rsidRDefault="00D574A5" w:rsidP="00D574A5">
      <w:pPr>
        <w:pStyle w:val="a8"/>
        <w:numPr>
          <w:ilvl w:val="0"/>
          <w:numId w:val="14"/>
        </w:numPr>
        <w:ind w:firstLineChars="0"/>
        <w:rPr>
          <w:rFonts w:ascii="Calibri" w:hAnsi="Calibri" w:cs="Calibri"/>
        </w:rPr>
      </w:pPr>
      <w:r w:rsidRPr="003429F4">
        <w:rPr>
          <w:rFonts w:ascii="Calibri" w:hAnsi="Calibri" w:cs="Calibri"/>
        </w:rPr>
        <w:t>In order to get an accurate temperature, after the device is powered on, you should wait for 90 min to warm the device</w:t>
      </w:r>
      <w:r>
        <w:rPr>
          <w:rFonts w:ascii="Calibri" w:hAnsi="Calibri" w:cs="Calibri"/>
        </w:rPr>
        <w:t xml:space="preserve"> </w:t>
      </w:r>
      <w:r w:rsidRPr="003429F4">
        <w:rPr>
          <w:rFonts w:ascii="Calibri" w:hAnsi="Calibri" w:cs="Calibri"/>
        </w:rPr>
        <w:t>up</w:t>
      </w:r>
      <w:r>
        <w:rPr>
          <w:rFonts w:ascii="Calibri" w:hAnsi="Calibri" w:cs="Calibri"/>
        </w:rPr>
        <w:t>.</w:t>
      </w:r>
    </w:p>
    <w:p w:rsidR="00D574A5" w:rsidRDefault="00D574A5" w:rsidP="00D574A5">
      <w:pPr>
        <w:pStyle w:val="a8"/>
        <w:numPr>
          <w:ilvl w:val="0"/>
          <w:numId w:val="14"/>
        </w:numPr>
        <w:ind w:firstLineChars="0"/>
        <w:rPr>
          <w:rFonts w:ascii="Calibri" w:hAnsi="Calibri" w:cs="Calibri"/>
        </w:rPr>
      </w:pPr>
      <w:r w:rsidRPr="00470D8D">
        <w:rPr>
          <w:rFonts w:ascii="Calibri" w:hAnsi="Calibri" w:cs="Calibri"/>
        </w:rPr>
        <w:t>Open mouth and deep exhalation will affect the temperature measurement results</w:t>
      </w:r>
    </w:p>
    <w:p w:rsidR="00D574A5" w:rsidRPr="00470D8D" w:rsidRDefault="00D574A5" w:rsidP="00D574A5">
      <w:pPr>
        <w:pStyle w:val="a8"/>
        <w:numPr>
          <w:ilvl w:val="0"/>
          <w:numId w:val="14"/>
        </w:numPr>
        <w:ind w:firstLineChars="0"/>
        <w:rPr>
          <w:rFonts w:ascii="Calibri" w:hAnsi="Calibri" w:cs="Calibri"/>
        </w:rPr>
      </w:pPr>
      <w:r>
        <w:rPr>
          <w:rFonts w:ascii="Calibri" w:hAnsi="Calibri" w:cs="Calibri"/>
        </w:rPr>
        <w:t>P</w:t>
      </w:r>
      <w:r>
        <w:rPr>
          <w:rFonts w:ascii="Calibri" w:hAnsi="Calibri" w:cs="Calibri" w:hint="eastAsia"/>
        </w:rPr>
        <w:t>lease</w:t>
      </w:r>
      <w:r>
        <w:rPr>
          <w:rFonts w:ascii="Calibri" w:hAnsi="Calibri" w:cs="Calibri"/>
        </w:rPr>
        <w:t xml:space="preserve"> </w:t>
      </w:r>
      <w:r>
        <w:rPr>
          <w:rFonts w:ascii="Calibri" w:hAnsi="Calibri" w:cs="Calibri" w:hint="eastAsia"/>
        </w:rPr>
        <w:t>check</w:t>
      </w:r>
      <w:r>
        <w:rPr>
          <w:rFonts w:ascii="Calibri" w:hAnsi="Calibri" w:cs="Calibri"/>
        </w:rPr>
        <w:t xml:space="preserve"> and upgrade device and thermal module to latest firmware version</w:t>
      </w:r>
    </w:p>
    <w:p w:rsidR="00D574A5" w:rsidRDefault="00D574A5" w:rsidP="00D574A5">
      <w:pPr>
        <w:rPr>
          <w:rFonts w:ascii="Calibri" w:hAnsi="Calibri" w:cs="Calibri"/>
        </w:rPr>
      </w:pPr>
    </w:p>
    <w:p w:rsidR="00D574A5" w:rsidRPr="00C4512F" w:rsidRDefault="00D574A5" w:rsidP="00D574A5">
      <w:pPr>
        <w:pStyle w:val="a8"/>
        <w:numPr>
          <w:ilvl w:val="0"/>
          <w:numId w:val="16"/>
        </w:numPr>
        <w:ind w:firstLineChars="0"/>
        <w:rPr>
          <w:rFonts w:ascii="Calibri" w:hAnsi="Calibri" w:cs="Calibri"/>
          <w:highlight w:val="yellow"/>
        </w:rPr>
      </w:pPr>
      <w:r w:rsidRPr="00C4512F">
        <w:rPr>
          <w:rFonts w:ascii="Calibri" w:hAnsi="Calibri" w:cs="Calibri" w:hint="eastAsia"/>
          <w:highlight w:val="yellow"/>
        </w:rPr>
        <w:t>W</w:t>
      </w:r>
      <w:r w:rsidRPr="00C4512F">
        <w:rPr>
          <w:rFonts w:ascii="Calibri" w:hAnsi="Calibri" w:cs="Calibri"/>
          <w:highlight w:val="yellow"/>
        </w:rPr>
        <w:t>hether device can be used for temperature measurement for strangers.</w:t>
      </w:r>
    </w:p>
    <w:p w:rsidR="00D574A5" w:rsidRDefault="00D574A5" w:rsidP="00D574A5">
      <w:pPr>
        <w:pStyle w:val="a8"/>
        <w:ind w:left="780" w:firstLineChars="0" w:firstLine="0"/>
        <w:rPr>
          <w:rFonts w:ascii="Calibri" w:hAnsi="Calibri" w:cs="Calibri"/>
        </w:rPr>
      </w:pPr>
      <w:r>
        <w:rPr>
          <w:rFonts w:ascii="Calibri" w:hAnsi="Calibri" w:cs="Calibri" w:hint="eastAsia"/>
        </w:rPr>
        <w:t>E</w:t>
      </w:r>
      <w:r>
        <w:rPr>
          <w:rFonts w:ascii="Calibri" w:hAnsi="Calibri" w:cs="Calibri"/>
        </w:rPr>
        <w:t>nable</w:t>
      </w:r>
      <w:r w:rsidRPr="00CA6AD7">
        <w:rPr>
          <w:rFonts w:ascii="Calibri" w:hAnsi="Calibri" w:cs="Calibri"/>
          <w:b/>
          <w:bCs/>
          <w:i/>
          <w:iCs/>
        </w:rPr>
        <w:t xml:space="preserve"> temperature measurement only</w:t>
      </w:r>
      <w:r>
        <w:rPr>
          <w:rFonts w:ascii="Calibri" w:hAnsi="Calibri" w:cs="Calibri"/>
        </w:rPr>
        <w:t xml:space="preserve"> option from device </w:t>
      </w:r>
    </w:p>
    <w:p w:rsidR="00D574A5" w:rsidRDefault="00D574A5" w:rsidP="00D574A5">
      <w:pPr>
        <w:pStyle w:val="a8"/>
        <w:ind w:left="780" w:firstLineChars="0" w:firstLine="0"/>
        <w:jc w:val="center"/>
        <w:rPr>
          <w:rFonts w:ascii="Calibri" w:hAnsi="Calibri" w:cs="Calibri"/>
        </w:rPr>
      </w:pPr>
      <w:r>
        <w:rPr>
          <w:noProof/>
        </w:rPr>
        <w:drawing>
          <wp:inline distT="0" distB="0" distL="0" distR="0" wp14:anchorId="25D6F231" wp14:editId="421603AA">
            <wp:extent cx="2247900" cy="212100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55418" cy="2128095"/>
                    </a:xfrm>
                    <a:prstGeom prst="rect">
                      <a:avLst/>
                    </a:prstGeom>
                  </pic:spPr>
                </pic:pic>
              </a:graphicData>
            </a:graphic>
          </wp:inline>
        </w:drawing>
      </w:r>
    </w:p>
    <w:p w:rsidR="00D574A5" w:rsidRDefault="00D574A5" w:rsidP="00D574A5">
      <w:pPr>
        <w:rPr>
          <w:rFonts w:ascii="Calibri" w:hAnsi="Calibri" w:cs="Calibri"/>
        </w:rPr>
      </w:pPr>
    </w:p>
    <w:p w:rsidR="00D574A5" w:rsidRPr="00CA6AD7" w:rsidRDefault="00D574A5" w:rsidP="00D574A5">
      <w:pPr>
        <w:pStyle w:val="a8"/>
        <w:numPr>
          <w:ilvl w:val="0"/>
          <w:numId w:val="16"/>
        </w:numPr>
        <w:ind w:firstLineChars="0"/>
        <w:rPr>
          <w:rFonts w:ascii="Calibri" w:hAnsi="Calibri" w:cs="Calibri"/>
          <w:highlight w:val="yellow"/>
        </w:rPr>
      </w:pPr>
      <w:r w:rsidRPr="00CA6AD7">
        <w:rPr>
          <w:rFonts w:ascii="Calibri" w:hAnsi="Calibri" w:cs="Calibri" w:hint="eastAsia"/>
          <w:highlight w:val="yellow"/>
        </w:rPr>
        <w:t>W</w:t>
      </w:r>
      <w:r w:rsidRPr="00CA6AD7">
        <w:rPr>
          <w:rFonts w:ascii="Calibri" w:hAnsi="Calibri" w:cs="Calibri"/>
          <w:highlight w:val="yellow"/>
        </w:rPr>
        <w:t>hether device support ehome(ISUP) protocol or not</w:t>
      </w:r>
    </w:p>
    <w:p w:rsidR="00D574A5" w:rsidRDefault="00D574A5" w:rsidP="00D574A5">
      <w:pPr>
        <w:pStyle w:val="a8"/>
        <w:ind w:left="780" w:firstLineChars="0" w:firstLine="0"/>
        <w:rPr>
          <w:rFonts w:ascii="Calibri" w:hAnsi="Calibri" w:cs="Calibri"/>
        </w:rPr>
      </w:pPr>
      <w:r>
        <w:rPr>
          <w:rFonts w:ascii="Calibri" w:hAnsi="Calibri" w:cs="Calibri"/>
        </w:rPr>
        <w:t>Limited by protocol, currently only support device network sdk</w:t>
      </w:r>
    </w:p>
    <w:p w:rsidR="00D574A5" w:rsidRDefault="00D574A5" w:rsidP="00D574A5">
      <w:pPr>
        <w:pStyle w:val="a8"/>
        <w:ind w:left="780" w:firstLineChars="0" w:firstLine="0"/>
        <w:rPr>
          <w:rFonts w:ascii="Calibri" w:hAnsi="Calibri" w:cs="Calibri"/>
        </w:rPr>
      </w:pPr>
    </w:p>
    <w:p w:rsidR="00D574A5" w:rsidRPr="00CA6AD7" w:rsidRDefault="00D574A5" w:rsidP="00D574A5">
      <w:pPr>
        <w:pStyle w:val="a8"/>
        <w:numPr>
          <w:ilvl w:val="0"/>
          <w:numId w:val="16"/>
        </w:numPr>
        <w:ind w:firstLineChars="0"/>
        <w:rPr>
          <w:rFonts w:ascii="Calibri" w:hAnsi="Calibri" w:cs="Calibri"/>
          <w:highlight w:val="yellow"/>
        </w:rPr>
      </w:pPr>
      <w:r w:rsidRPr="00CA6AD7">
        <w:rPr>
          <w:rFonts w:ascii="Calibri" w:hAnsi="Calibri" w:cs="Calibri" w:hint="eastAsia"/>
          <w:highlight w:val="yellow"/>
        </w:rPr>
        <w:t>W</w:t>
      </w:r>
      <w:r w:rsidRPr="00CA6AD7">
        <w:rPr>
          <w:rFonts w:ascii="Calibri" w:hAnsi="Calibri" w:cs="Calibri"/>
          <w:highlight w:val="yellow"/>
        </w:rPr>
        <w:t>hether device can be used for time attendance</w:t>
      </w:r>
    </w:p>
    <w:p w:rsidR="00D574A5" w:rsidRDefault="00D574A5" w:rsidP="00D574A5">
      <w:pPr>
        <w:pStyle w:val="a8"/>
        <w:ind w:left="780" w:firstLineChars="0" w:firstLine="0"/>
        <w:rPr>
          <w:rFonts w:ascii="Calibri" w:hAnsi="Calibri" w:cs="Calibri"/>
        </w:rPr>
      </w:pPr>
      <w:r>
        <w:rPr>
          <w:rFonts w:ascii="Calibri" w:hAnsi="Calibri" w:cs="Calibri" w:hint="eastAsia"/>
        </w:rPr>
        <w:t>Y</w:t>
      </w:r>
      <w:r>
        <w:rPr>
          <w:rFonts w:ascii="Calibri" w:hAnsi="Calibri" w:cs="Calibri"/>
        </w:rPr>
        <w:t>es, device will upload log to iVMS4200 or Hikcentral platform, calculation will be done in the software.</w:t>
      </w:r>
    </w:p>
    <w:p w:rsidR="00D574A5" w:rsidRPr="00CA6AD7" w:rsidRDefault="00D574A5" w:rsidP="00D574A5">
      <w:pPr>
        <w:pStyle w:val="a8"/>
        <w:ind w:left="780" w:firstLineChars="0" w:firstLine="0"/>
        <w:rPr>
          <w:rFonts w:ascii="Calibri" w:hAnsi="Calibri" w:cs="Calibri"/>
        </w:rPr>
      </w:pPr>
    </w:p>
    <w:p w:rsidR="00D574A5" w:rsidRPr="00CA6AD7" w:rsidRDefault="00D574A5" w:rsidP="00D574A5">
      <w:pPr>
        <w:pStyle w:val="a8"/>
        <w:numPr>
          <w:ilvl w:val="0"/>
          <w:numId w:val="16"/>
        </w:numPr>
        <w:ind w:firstLineChars="0"/>
        <w:rPr>
          <w:rFonts w:ascii="Calibri" w:hAnsi="Calibri" w:cs="Calibri"/>
          <w:highlight w:val="yellow"/>
        </w:rPr>
      </w:pPr>
      <w:r w:rsidRPr="00CA6AD7">
        <w:rPr>
          <w:rFonts w:ascii="Calibri" w:hAnsi="Calibri" w:cs="Calibri"/>
          <w:highlight w:val="yellow"/>
        </w:rPr>
        <w:t>Log search and export</w:t>
      </w:r>
    </w:p>
    <w:p w:rsidR="00D574A5" w:rsidRDefault="00D574A5" w:rsidP="00D574A5">
      <w:pPr>
        <w:pStyle w:val="a8"/>
        <w:ind w:left="1140" w:firstLineChars="0" w:firstLine="0"/>
        <w:rPr>
          <w:rFonts w:ascii="Calibri" w:hAnsi="Calibri" w:cs="Calibri"/>
        </w:rPr>
      </w:pPr>
      <w:r w:rsidRPr="00CD0964">
        <w:rPr>
          <w:rFonts w:ascii="Calibri" w:hAnsi="Calibri" w:cs="Calibri" w:hint="eastAsia"/>
        </w:rPr>
        <w:t>Lo</w:t>
      </w:r>
      <w:r w:rsidRPr="00CD0964">
        <w:rPr>
          <w:rFonts w:ascii="Calibri" w:hAnsi="Calibri" w:cs="Calibri"/>
        </w:rPr>
        <w:t xml:space="preserve">g query from device local, </w:t>
      </w:r>
      <w:r w:rsidRPr="00CD0964">
        <w:rPr>
          <w:rFonts w:ascii="Calibri" w:hAnsi="Calibri" w:cs="Calibri" w:hint="eastAsia"/>
        </w:rPr>
        <w:t xml:space="preserve">Abnormal temperature will be marked as red. </w:t>
      </w:r>
    </w:p>
    <w:p w:rsidR="00D574A5" w:rsidRDefault="00D574A5" w:rsidP="00D574A5">
      <w:pPr>
        <w:pStyle w:val="a8"/>
        <w:ind w:left="1140" w:firstLineChars="0" w:firstLine="0"/>
        <w:rPr>
          <w:rFonts w:ascii="Calibri" w:hAnsi="Calibri" w:cs="Calibri"/>
        </w:rPr>
      </w:pPr>
      <w:r>
        <w:rPr>
          <w:rFonts w:ascii="Calibri" w:hAnsi="Calibri" w:cs="Calibri"/>
        </w:rPr>
        <w:t xml:space="preserve">a. </w:t>
      </w:r>
      <w:r w:rsidRPr="00CD0964">
        <w:rPr>
          <w:rFonts w:ascii="Calibri" w:hAnsi="Calibri" w:cs="Calibri" w:hint="eastAsia"/>
        </w:rPr>
        <w:t>Only registered persons</w:t>
      </w:r>
      <w:r w:rsidRPr="00CD0964">
        <w:rPr>
          <w:rFonts w:ascii="Calibri" w:hAnsi="Calibri" w:cs="Calibri" w:hint="eastAsia"/>
        </w:rPr>
        <w:t>’</w:t>
      </w:r>
      <w:r w:rsidRPr="00CD0964">
        <w:rPr>
          <w:rFonts w:ascii="Calibri" w:hAnsi="Calibri" w:cs="Calibri" w:hint="eastAsia"/>
        </w:rPr>
        <w:t xml:space="preserve"> authenticated record can be searched. </w:t>
      </w:r>
      <w:r w:rsidRPr="00CD0964">
        <w:rPr>
          <w:rFonts w:ascii="Calibri" w:hAnsi="Calibri" w:cs="Calibri"/>
        </w:rPr>
        <w:t xml:space="preserve"> </w:t>
      </w:r>
    </w:p>
    <w:p w:rsidR="00D574A5" w:rsidRPr="00CD0964" w:rsidRDefault="00D574A5" w:rsidP="00D574A5">
      <w:pPr>
        <w:pStyle w:val="a8"/>
        <w:ind w:left="1140" w:firstLineChars="0" w:firstLine="0"/>
        <w:rPr>
          <w:rFonts w:ascii="Calibri" w:hAnsi="Calibri" w:cs="Calibri"/>
        </w:rPr>
      </w:pPr>
      <w:r>
        <w:rPr>
          <w:rFonts w:ascii="Calibri" w:hAnsi="Calibri" w:cs="Calibri"/>
        </w:rPr>
        <w:t xml:space="preserve">b. </w:t>
      </w:r>
      <w:r w:rsidRPr="00CD0964">
        <w:rPr>
          <w:rFonts w:ascii="Calibri" w:hAnsi="Calibri" w:cs="Calibri" w:hint="eastAsia"/>
        </w:rPr>
        <w:t>Strangers and temperature measurement only record can</w:t>
      </w:r>
      <w:r w:rsidRPr="00CD0964">
        <w:rPr>
          <w:rFonts w:ascii="Calibri" w:hAnsi="Calibri" w:cs="Calibri" w:hint="eastAsia"/>
        </w:rPr>
        <w:t>’</w:t>
      </w:r>
      <w:r w:rsidRPr="00CD0964">
        <w:rPr>
          <w:rFonts w:ascii="Calibri" w:hAnsi="Calibri" w:cs="Calibri" w:hint="eastAsia"/>
        </w:rPr>
        <w:t xml:space="preserve">t be searched from local screen. </w:t>
      </w:r>
    </w:p>
    <w:p w:rsidR="00D574A5" w:rsidRPr="00CD0964" w:rsidRDefault="00D574A5" w:rsidP="00D574A5">
      <w:pPr>
        <w:rPr>
          <w:rFonts w:ascii="Calibri" w:hAnsi="Calibri" w:cs="Calibri"/>
        </w:rPr>
      </w:pPr>
    </w:p>
    <w:p w:rsidR="00D574A5" w:rsidRDefault="00D574A5" w:rsidP="00D574A5">
      <w:pPr>
        <w:pStyle w:val="a8"/>
        <w:ind w:left="1140" w:firstLineChars="0" w:firstLine="0"/>
        <w:rPr>
          <w:rFonts w:ascii="Calibri" w:hAnsi="Calibri" w:cs="Calibri"/>
        </w:rPr>
      </w:pPr>
      <w:r>
        <w:rPr>
          <w:noProof/>
        </w:rPr>
        <w:lastRenderedPageBreak/>
        <w:drawing>
          <wp:inline distT="0" distB="0" distL="0" distR="0" wp14:anchorId="61975DA2" wp14:editId="06EFF7A2">
            <wp:extent cx="2622095" cy="234315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36387" cy="2355922"/>
                    </a:xfrm>
                    <a:prstGeom prst="rect">
                      <a:avLst/>
                    </a:prstGeom>
                  </pic:spPr>
                </pic:pic>
              </a:graphicData>
            </a:graphic>
          </wp:inline>
        </w:drawing>
      </w:r>
      <w:r>
        <w:rPr>
          <w:rFonts w:ascii="Calibri" w:hAnsi="Calibri" w:cs="Calibri" w:hint="eastAsia"/>
        </w:rPr>
        <w:t xml:space="preserve"> </w:t>
      </w:r>
      <w:r>
        <w:rPr>
          <w:noProof/>
        </w:rPr>
        <w:drawing>
          <wp:inline distT="0" distB="0" distL="0" distR="0" wp14:anchorId="3EFBA4EB" wp14:editId="56F2A582">
            <wp:extent cx="2434107" cy="2323465"/>
            <wp:effectExtent l="0" t="0" r="444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6403" cy="2344748"/>
                    </a:xfrm>
                    <a:prstGeom prst="rect">
                      <a:avLst/>
                    </a:prstGeom>
                  </pic:spPr>
                </pic:pic>
              </a:graphicData>
            </a:graphic>
          </wp:inline>
        </w:drawing>
      </w:r>
    </w:p>
    <w:p w:rsidR="00D574A5" w:rsidRPr="00CA6AD7" w:rsidRDefault="00D574A5" w:rsidP="00D574A5">
      <w:pPr>
        <w:pStyle w:val="a8"/>
        <w:ind w:left="1140" w:firstLineChars="0" w:firstLine="0"/>
        <w:rPr>
          <w:rFonts w:ascii="Calibri" w:hAnsi="Calibri" w:cs="Calibri"/>
        </w:rPr>
      </w:pPr>
      <w:r>
        <w:rPr>
          <w:rFonts w:ascii="Calibri" w:hAnsi="Calibri" w:cs="Calibri"/>
        </w:rPr>
        <w:t>E</w:t>
      </w:r>
      <w:r w:rsidRPr="00CA6AD7">
        <w:rPr>
          <w:rFonts w:ascii="Calibri" w:hAnsi="Calibri" w:cs="Calibri"/>
        </w:rPr>
        <w:t xml:space="preserve">xport </w:t>
      </w:r>
      <w:r>
        <w:rPr>
          <w:rFonts w:ascii="Calibri" w:hAnsi="Calibri" w:cs="Calibri"/>
        </w:rPr>
        <w:t>f</w:t>
      </w:r>
      <w:r w:rsidRPr="00CA6AD7">
        <w:rPr>
          <w:rFonts w:ascii="Calibri" w:hAnsi="Calibri" w:cs="Calibri"/>
        </w:rPr>
        <w:t>rom device local to USB drive</w:t>
      </w:r>
      <w:r>
        <w:rPr>
          <w:rFonts w:ascii="Calibri" w:hAnsi="Calibri" w:cs="Calibri"/>
        </w:rPr>
        <w:t>, CSV format, including employee id, card no, name, time, attendance status, temperature info, overtemperature or not, with mask or not</w:t>
      </w:r>
    </w:p>
    <w:p w:rsidR="00D574A5" w:rsidRDefault="00D574A5" w:rsidP="00D574A5">
      <w:r>
        <w:rPr>
          <w:noProof/>
        </w:rPr>
        <w:drawing>
          <wp:inline distT="0" distB="0" distL="0" distR="0" wp14:anchorId="35C459C6" wp14:editId="48B4C9D6">
            <wp:extent cx="6188710" cy="1390015"/>
            <wp:effectExtent l="0" t="0" r="2540" b="6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88710" cy="1390015"/>
                    </a:xfrm>
                    <a:prstGeom prst="rect">
                      <a:avLst/>
                    </a:prstGeom>
                  </pic:spPr>
                </pic:pic>
              </a:graphicData>
            </a:graphic>
          </wp:inline>
        </w:drawing>
      </w:r>
    </w:p>
    <w:p w:rsidR="00D574A5" w:rsidRDefault="00D574A5" w:rsidP="00D574A5"/>
    <w:p w:rsidR="00D574A5" w:rsidRDefault="00D574A5" w:rsidP="00D574A5">
      <w:pPr>
        <w:pStyle w:val="a8"/>
        <w:ind w:left="1140" w:firstLineChars="0" w:firstLine="0"/>
        <w:rPr>
          <w:rFonts w:ascii="Calibri" w:hAnsi="Calibri" w:cs="Calibri"/>
        </w:rPr>
      </w:pPr>
      <w:r>
        <w:rPr>
          <w:rFonts w:ascii="Calibri" w:hAnsi="Calibri" w:cs="Calibri"/>
        </w:rPr>
        <w:t>Monitoring will not show temperature information.</w:t>
      </w:r>
    </w:p>
    <w:p w:rsidR="00D574A5" w:rsidRPr="00FD50B5" w:rsidRDefault="00D574A5" w:rsidP="00D574A5">
      <w:pPr>
        <w:rPr>
          <w:rFonts w:ascii="Calibri" w:hAnsi="Calibri" w:cs="Calibri"/>
        </w:rPr>
      </w:pPr>
      <w:r>
        <w:rPr>
          <w:noProof/>
        </w:rPr>
        <w:drawing>
          <wp:inline distT="0" distB="0" distL="0" distR="0" wp14:anchorId="5AAFE677" wp14:editId="29294743">
            <wp:extent cx="6188710" cy="3313430"/>
            <wp:effectExtent l="0" t="0" r="254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8710" cy="3313430"/>
                    </a:xfrm>
                    <a:prstGeom prst="rect">
                      <a:avLst/>
                    </a:prstGeom>
                  </pic:spPr>
                </pic:pic>
              </a:graphicData>
            </a:graphic>
          </wp:inline>
        </w:drawing>
      </w:r>
    </w:p>
    <w:p w:rsidR="00D574A5" w:rsidRDefault="00D574A5" w:rsidP="00D574A5">
      <w:pPr>
        <w:pStyle w:val="a8"/>
        <w:ind w:left="1140" w:firstLineChars="0" w:firstLine="0"/>
        <w:rPr>
          <w:rFonts w:ascii="Calibri" w:hAnsi="Calibri" w:cs="Calibri"/>
        </w:rPr>
      </w:pPr>
    </w:p>
    <w:p w:rsidR="00D574A5" w:rsidRDefault="00D574A5" w:rsidP="00D574A5">
      <w:pPr>
        <w:pStyle w:val="a8"/>
        <w:ind w:left="1140" w:firstLineChars="0" w:firstLine="0"/>
        <w:rPr>
          <w:rFonts w:ascii="Calibri" w:hAnsi="Calibri" w:cs="Calibri"/>
        </w:rPr>
      </w:pPr>
      <w:r>
        <w:rPr>
          <w:rFonts w:ascii="Calibri" w:hAnsi="Calibri" w:cs="Calibri" w:hint="eastAsia"/>
        </w:rPr>
        <w:t>R</w:t>
      </w:r>
      <w:r>
        <w:rPr>
          <w:rFonts w:ascii="Calibri" w:hAnsi="Calibri" w:cs="Calibri"/>
        </w:rPr>
        <w:t xml:space="preserve">eal time event in Event Center, temperature, captured normal and thermal </w:t>
      </w:r>
      <w:r>
        <w:rPr>
          <w:rFonts w:ascii="Calibri" w:hAnsi="Calibri" w:cs="Calibri" w:hint="eastAsia"/>
        </w:rPr>
        <w:t>pictures</w:t>
      </w:r>
      <w:r>
        <w:rPr>
          <w:rFonts w:ascii="Calibri" w:hAnsi="Calibri" w:cs="Calibri"/>
        </w:rPr>
        <w:t xml:space="preserve"> are available.</w:t>
      </w:r>
    </w:p>
    <w:p w:rsidR="00D574A5" w:rsidRDefault="00D574A5" w:rsidP="00D574A5">
      <w:pPr>
        <w:rPr>
          <w:rFonts w:ascii="Calibri" w:hAnsi="Calibri" w:cs="Calibri"/>
        </w:rPr>
      </w:pPr>
      <w:r>
        <w:rPr>
          <w:noProof/>
        </w:rPr>
        <w:lastRenderedPageBreak/>
        <w:drawing>
          <wp:inline distT="0" distB="0" distL="0" distR="0" wp14:anchorId="2F9F9BA0" wp14:editId="19220B24">
            <wp:extent cx="6188710" cy="334264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8710" cy="3342640"/>
                    </a:xfrm>
                    <a:prstGeom prst="rect">
                      <a:avLst/>
                    </a:prstGeom>
                  </pic:spPr>
                </pic:pic>
              </a:graphicData>
            </a:graphic>
          </wp:inline>
        </w:drawing>
      </w:r>
    </w:p>
    <w:p w:rsidR="00D574A5" w:rsidRPr="00FD50B5" w:rsidRDefault="00D574A5" w:rsidP="00D574A5">
      <w:pPr>
        <w:rPr>
          <w:rFonts w:ascii="Calibri" w:hAnsi="Calibri" w:cs="Calibri"/>
        </w:rPr>
      </w:pPr>
    </w:p>
    <w:p w:rsidR="00D574A5" w:rsidRDefault="00D574A5" w:rsidP="00D574A5">
      <w:pPr>
        <w:pStyle w:val="a8"/>
        <w:ind w:left="1140" w:firstLineChars="0" w:firstLine="0"/>
        <w:rPr>
          <w:rFonts w:ascii="Calibri" w:hAnsi="Calibri" w:cs="Calibri"/>
        </w:rPr>
      </w:pPr>
      <w:r w:rsidRPr="00CD0964">
        <w:rPr>
          <w:rFonts w:ascii="Calibri" w:hAnsi="Calibri" w:cs="Calibri" w:hint="eastAsia"/>
        </w:rPr>
        <w:t>S</w:t>
      </w:r>
      <w:r w:rsidRPr="00CD0964">
        <w:rPr>
          <w:rFonts w:ascii="Calibri" w:hAnsi="Calibri" w:cs="Calibri"/>
        </w:rPr>
        <w:t xml:space="preserve">earch event in iVMS-4200, please select </w:t>
      </w:r>
      <w:r w:rsidRPr="00CD0964">
        <w:rPr>
          <w:rFonts w:ascii="Calibri" w:hAnsi="Calibri" w:cs="Calibri"/>
          <w:i/>
          <w:iCs/>
          <w:u w:val="single"/>
        </w:rPr>
        <w:t>device type</w:t>
      </w:r>
      <w:r w:rsidRPr="00CD0964">
        <w:rPr>
          <w:rFonts w:ascii="Calibri" w:hAnsi="Calibri" w:cs="Calibri"/>
        </w:rPr>
        <w:t xml:space="preserve"> as </w:t>
      </w:r>
      <w:r w:rsidRPr="00CD0964">
        <w:rPr>
          <w:rFonts w:ascii="Calibri" w:hAnsi="Calibri" w:cs="Calibri"/>
          <w:b/>
          <w:bCs/>
        </w:rPr>
        <w:t xml:space="preserve">Access Control, </w:t>
      </w:r>
      <w:r w:rsidRPr="00CD0964">
        <w:rPr>
          <w:rFonts w:ascii="Calibri" w:hAnsi="Calibri" w:cs="Calibri"/>
        </w:rPr>
        <w:t>then you can find temperature</w:t>
      </w:r>
      <w:r>
        <w:rPr>
          <w:rFonts w:ascii="Calibri" w:hAnsi="Calibri" w:cs="Calibri"/>
        </w:rPr>
        <w:t xml:space="preserve">, </w:t>
      </w:r>
      <w:r w:rsidRPr="00CD0964">
        <w:rPr>
          <w:rFonts w:ascii="Calibri" w:hAnsi="Calibri" w:cs="Calibri"/>
        </w:rPr>
        <w:t xml:space="preserve">captured </w:t>
      </w:r>
      <w:r>
        <w:rPr>
          <w:rFonts w:ascii="Calibri" w:hAnsi="Calibri" w:cs="Calibri"/>
        </w:rPr>
        <w:t>normal and thermal</w:t>
      </w:r>
      <w:r w:rsidRPr="00CD0964">
        <w:rPr>
          <w:rFonts w:ascii="Calibri" w:hAnsi="Calibri" w:cs="Calibri"/>
        </w:rPr>
        <w:t xml:space="preserve"> picture (without temperature OSD information)</w:t>
      </w:r>
    </w:p>
    <w:p w:rsidR="00D574A5" w:rsidRPr="00CA6AD7" w:rsidRDefault="00D574A5" w:rsidP="00D574A5">
      <w:pPr>
        <w:rPr>
          <w:rFonts w:ascii="Calibri" w:hAnsi="Calibri" w:cs="Calibri"/>
        </w:rPr>
      </w:pPr>
      <w:r>
        <w:rPr>
          <w:noProof/>
        </w:rPr>
        <w:drawing>
          <wp:inline distT="0" distB="0" distL="0" distR="0" wp14:anchorId="4A121887" wp14:editId="3343D294">
            <wp:extent cx="6188710" cy="3308985"/>
            <wp:effectExtent l="0" t="0" r="254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3308985"/>
                    </a:xfrm>
                    <a:prstGeom prst="rect">
                      <a:avLst/>
                    </a:prstGeom>
                  </pic:spPr>
                </pic:pic>
              </a:graphicData>
            </a:graphic>
          </wp:inline>
        </w:drawing>
      </w:r>
    </w:p>
    <w:p w:rsidR="00D574A5" w:rsidRDefault="00D574A5" w:rsidP="00D574A5">
      <w:pPr>
        <w:pStyle w:val="a8"/>
        <w:ind w:left="1140" w:firstLineChars="0" w:firstLine="0"/>
        <w:rPr>
          <w:rFonts w:ascii="Calibri" w:hAnsi="Calibri" w:cs="Calibri"/>
        </w:rPr>
      </w:pPr>
    </w:p>
    <w:p w:rsidR="00D574A5" w:rsidRDefault="00D574A5" w:rsidP="00D574A5">
      <w:pPr>
        <w:pStyle w:val="a8"/>
        <w:ind w:left="1140" w:firstLineChars="0" w:firstLine="0"/>
        <w:rPr>
          <w:rFonts w:ascii="Calibri" w:hAnsi="Calibri" w:cs="Calibri"/>
        </w:rPr>
      </w:pPr>
      <w:r>
        <w:rPr>
          <w:rFonts w:ascii="Calibri" w:hAnsi="Calibri" w:cs="Calibri" w:hint="eastAsia"/>
        </w:rPr>
        <w:t>E</w:t>
      </w:r>
      <w:r>
        <w:rPr>
          <w:rFonts w:ascii="Calibri" w:hAnsi="Calibri" w:cs="Calibri"/>
        </w:rPr>
        <w:t xml:space="preserve">xport captured picture and event from iVMS-4200 to PC, CSV </w:t>
      </w:r>
      <w:r>
        <w:rPr>
          <w:rFonts w:ascii="Calibri" w:hAnsi="Calibri" w:cs="Calibri" w:hint="eastAsia"/>
        </w:rPr>
        <w:t>format</w:t>
      </w:r>
      <w:r>
        <w:rPr>
          <w:rFonts w:ascii="Calibri" w:hAnsi="Calibri" w:cs="Calibri"/>
        </w:rPr>
        <w:t xml:space="preserve"> for event log and captured pictures</w:t>
      </w:r>
    </w:p>
    <w:p w:rsidR="00D574A5" w:rsidRDefault="00D574A5" w:rsidP="00D574A5">
      <w:pPr>
        <w:jc w:val="center"/>
        <w:rPr>
          <w:rFonts w:ascii="Calibri" w:hAnsi="Calibri" w:cs="Calibri"/>
        </w:rPr>
      </w:pPr>
      <w:r>
        <w:rPr>
          <w:noProof/>
        </w:rPr>
        <w:lastRenderedPageBreak/>
        <w:drawing>
          <wp:inline distT="0" distB="0" distL="0" distR="0" wp14:anchorId="4BF241F2" wp14:editId="27D8B403">
            <wp:extent cx="6188710" cy="2220595"/>
            <wp:effectExtent l="0" t="0" r="2540"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2220595"/>
                    </a:xfrm>
                    <a:prstGeom prst="rect">
                      <a:avLst/>
                    </a:prstGeom>
                  </pic:spPr>
                </pic:pic>
              </a:graphicData>
            </a:graphic>
          </wp:inline>
        </w:drawing>
      </w:r>
    </w:p>
    <w:p w:rsidR="00D574A5" w:rsidRPr="00CA6AD7" w:rsidRDefault="00D574A5" w:rsidP="00D574A5">
      <w:pPr>
        <w:rPr>
          <w:rFonts w:ascii="Calibri" w:hAnsi="Calibri" w:cs="Calibri"/>
        </w:rPr>
      </w:pPr>
      <w:r>
        <w:rPr>
          <w:noProof/>
        </w:rPr>
        <w:drawing>
          <wp:inline distT="0" distB="0" distL="0" distR="0" wp14:anchorId="3F7E9B6D" wp14:editId="771D713F">
            <wp:extent cx="4776825" cy="1527614"/>
            <wp:effectExtent l="0" t="0" r="508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86550" cy="1530724"/>
                    </a:xfrm>
                    <a:prstGeom prst="rect">
                      <a:avLst/>
                    </a:prstGeom>
                  </pic:spPr>
                </pic:pic>
              </a:graphicData>
            </a:graphic>
          </wp:inline>
        </w:drawing>
      </w:r>
    </w:p>
    <w:p w:rsidR="00D574A5" w:rsidRDefault="00D574A5" w:rsidP="00D574A5">
      <w:pPr>
        <w:rPr>
          <w:rFonts w:ascii="Calibri" w:hAnsi="Calibri" w:cs="Calibri"/>
        </w:rPr>
      </w:pPr>
      <w:r>
        <w:rPr>
          <w:noProof/>
        </w:rPr>
        <w:drawing>
          <wp:inline distT="0" distB="0" distL="0" distR="0" wp14:anchorId="3F8E771F" wp14:editId="577CB634">
            <wp:extent cx="6188710" cy="1745615"/>
            <wp:effectExtent l="0" t="0" r="2540" b="698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8710" cy="1745615"/>
                    </a:xfrm>
                    <a:prstGeom prst="rect">
                      <a:avLst/>
                    </a:prstGeom>
                  </pic:spPr>
                </pic:pic>
              </a:graphicData>
            </a:graphic>
          </wp:inline>
        </w:drawing>
      </w:r>
    </w:p>
    <w:p w:rsidR="00D574A5" w:rsidRPr="00967C22" w:rsidRDefault="00D574A5" w:rsidP="00D574A5"/>
    <w:p w:rsidR="00B066DF" w:rsidRDefault="00D574A5">
      <w:bookmarkStart w:id="14" w:name="_GoBack"/>
      <w:bookmarkEnd w:id="14"/>
    </w:p>
    <w:sectPr w:rsidR="00B066DF" w:rsidSect="009128F6">
      <w:headerReference w:type="default" r:id="rId39"/>
      <w:footerReference w:type="default" r:id="rId40"/>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325104"/>
      <w:docPartObj>
        <w:docPartGallery w:val="Page Numbers (Bottom of Page)"/>
        <w:docPartUnique/>
      </w:docPartObj>
    </w:sdtPr>
    <w:sdtEndPr/>
    <w:sdtContent>
      <w:p w:rsidR="00900531" w:rsidRDefault="00D574A5">
        <w:pPr>
          <w:pStyle w:val="a5"/>
          <w:jc w:val="center"/>
        </w:pPr>
        <w:r>
          <w:fldChar w:fldCharType="begin"/>
        </w:r>
        <w:r>
          <w:instrText>PAGE   \* MERGEFORMAT</w:instrText>
        </w:r>
        <w:r>
          <w:fldChar w:fldCharType="separate"/>
        </w:r>
        <w:r w:rsidRPr="00D574A5">
          <w:rPr>
            <w:noProof/>
            <w:lang w:val="zh-CN"/>
          </w:rPr>
          <w:t>16</w:t>
        </w:r>
        <w:r>
          <w:fldChar w:fldCharType="end"/>
        </w:r>
      </w:p>
    </w:sdtContent>
  </w:sdt>
  <w:p w:rsidR="00900531" w:rsidRDefault="00D574A5">
    <w:pPr>
      <w:pStyle w:val="a5"/>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07A" w:rsidRDefault="00D574A5" w:rsidP="001F6718">
    <w:pPr>
      <w:pStyle w:val="a3"/>
      <w:wordWrap w:val="0"/>
      <w:ind w:right="90"/>
      <w:jc w:val="right"/>
    </w:pPr>
    <w:r w:rsidRPr="00AA607A">
      <w:t xml:space="preserve">MinMoe </w:t>
    </w:r>
    <w:r w:rsidRPr="00AA607A">
      <w:t xml:space="preserve">Temperature </w:t>
    </w:r>
    <w:r w:rsidRPr="00AA607A">
      <w:t>Screening Terminal Installation Guide</w:t>
    </w:r>
  </w:p>
  <w:p w:rsidR="001F6718" w:rsidRPr="001F6718" w:rsidRDefault="00D574A5" w:rsidP="00AA607A">
    <w:pPr>
      <w:pStyle w:val="a3"/>
      <w:ind w:right="90"/>
      <w:jc w:val="right"/>
    </w:pPr>
    <w:r>
      <w:rPr>
        <w:rFonts w:hint="eastAsia"/>
      </w:rPr>
      <w:t>H</w:t>
    </w:r>
    <w:r>
      <w:t>ikvision Product Support Team</w:t>
    </w:r>
  </w:p>
  <w:p w:rsidR="00942C1B" w:rsidRPr="001F6718" w:rsidRDefault="00D574A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069"/>
    <w:multiLevelType w:val="hybridMultilevel"/>
    <w:tmpl w:val="CDAE35C6"/>
    <w:lvl w:ilvl="0" w:tplc="F5AECB6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BC37527"/>
    <w:multiLevelType w:val="multilevel"/>
    <w:tmpl w:val="594C4E26"/>
    <w:lvl w:ilvl="0">
      <w:start w:val="5"/>
      <w:numFmt w:val="decimal"/>
      <w:lvlText w:val="%1"/>
      <w:lvlJc w:val="left"/>
      <w:pPr>
        <w:ind w:left="480" w:hanging="480"/>
      </w:pPr>
      <w:rPr>
        <w:rFonts w:hint="default"/>
      </w:rPr>
    </w:lvl>
    <w:lvl w:ilvl="1">
      <w:start w:val="1"/>
      <w:numFmt w:val="decimal"/>
      <w:lvlText w:val="%1.%2"/>
      <w:lvlJc w:val="left"/>
      <w:pPr>
        <w:ind w:left="690" w:hanging="48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340" w:hanging="108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2" w15:restartNumberingAfterBreak="0">
    <w:nsid w:val="13973DE6"/>
    <w:multiLevelType w:val="hybridMultilevel"/>
    <w:tmpl w:val="6C78D612"/>
    <w:lvl w:ilvl="0" w:tplc="99B0689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6043B2C"/>
    <w:multiLevelType w:val="hybridMultilevel"/>
    <w:tmpl w:val="65141D58"/>
    <w:lvl w:ilvl="0" w:tplc="6E78774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A630100"/>
    <w:multiLevelType w:val="hybridMultilevel"/>
    <w:tmpl w:val="0DC6CB24"/>
    <w:lvl w:ilvl="0" w:tplc="36F4B624">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5" w15:restartNumberingAfterBreak="0">
    <w:nsid w:val="23FA7072"/>
    <w:multiLevelType w:val="hybridMultilevel"/>
    <w:tmpl w:val="D3C84C7E"/>
    <w:lvl w:ilvl="0" w:tplc="9D541A1A">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6" w15:restartNumberingAfterBreak="0">
    <w:nsid w:val="2E286A5A"/>
    <w:multiLevelType w:val="hybridMultilevel"/>
    <w:tmpl w:val="E3A4C76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30130B20"/>
    <w:multiLevelType w:val="hybridMultilevel"/>
    <w:tmpl w:val="7020F6EE"/>
    <w:lvl w:ilvl="0" w:tplc="3BB60FE6">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8" w15:restartNumberingAfterBreak="0">
    <w:nsid w:val="31B53A2E"/>
    <w:multiLevelType w:val="hybridMultilevel"/>
    <w:tmpl w:val="0ADAC2C6"/>
    <w:lvl w:ilvl="0" w:tplc="8410B812">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 w15:restartNumberingAfterBreak="0">
    <w:nsid w:val="3B5C07B5"/>
    <w:multiLevelType w:val="hybridMultilevel"/>
    <w:tmpl w:val="6502577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5326224E"/>
    <w:multiLevelType w:val="hybridMultilevel"/>
    <w:tmpl w:val="7598A1E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9E4147D"/>
    <w:multiLevelType w:val="hybridMultilevel"/>
    <w:tmpl w:val="4E5A5E3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E968B9"/>
    <w:multiLevelType w:val="hybridMultilevel"/>
    <w:tmpl w:val="5C2C9BB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784E1CDD"/>
    <w:multiLevelType w:val="hybridMultilevel"/>
    <w:tmpl w:val="0936D89E"/>
    <w:lvl w:ilvl="0" w:tplc="04090001">
      <w:start w:val="1"/>
      <w:numFmt w:val="bullet"/>
      <w:lvlText w:val=""/>
      <w:lvlJc w:val="left"/>
      <w:pPr>
        <w:ind w:left="835" w:hanging="420"/>
      </w:pPr>
      <w:rPr>
        <w:rFonts w:ascii="Wingdings" w:hAnsi="Wingdings" w:hint="default"/>
      </w:rPr>
    </w:lvl>
    <w:lvl w:ilvl="1" w:tplc="04090003" w:tentative="1">
      <w:start w:val="1"/>
      <w:numFmt w:val="bullet"/>
      <w:lvlText w:val=""/>
      <w:lvlJc w:val="left"/>
      <w:pPr>
        <w:ind w:left="1255" w:hanging="420"/>
      </w:pPr>
      <w:rPr>
        <w:rFonts w:ascii="Wingdings" w:hAnsi="Wingdings" w:hint="default"/>
      </w:rPr>
    </w:lvl>
    <w:lvl w:ilvl="2" w:tplc="04090005"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3" w:tentative="1">
      <w:start w:val="1"/>
      <w:numFmt w:val="bullet"/>
      <w:lvlText w:val=""/>
      <w:lvlJc w:val="left"/>
      <w:pPr>
        <w:ind w:left="2515" w:hanging="420"/>
      </w:pPr>
      <w:rPr>
        <w:rFonts w:ascii="Wingdings" w:hAnsi="Wingdings" w:hint="default"/>
      </w:rPr>
    </w:lvl>
    <w:lvl w:ilvl="5" w:tplc="04090005"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3" w:tentative="1">
      <w:start w:val="1"/>
      <w:numFmt w:val="bullet"/>
      <w:lvlText w:val=""/>
      <w:lvlJc w:val="left"/>
      <w:pPr>
        <w:ind w:left="3775" w:hanging="420"/>
      </w:pPr>
      <w:rPr>
        <w:rFonts w:ascii="Wingdings" w:hAnsi="Wingdings" w:hint="default"/>
      </w:rPr>
    </w:lvl>
    <w:lvl w:ilvl="8" w:tplc="04090005" w:tentative="1">
      <w:start w:val="1"/>
      <w:numFmt w:val="bullet"/>
      <w:lvlText w:val=""/>
      <w:lvlJc w:val="left"/>
      <w:pPr>
        <w:ind w:left="4195" w:hanging="420"/>
      </w:pPr>
      <w:rPr>
        <w:rFonts w:ascii="Wingdings" w:hAnsi="Wingdings" w:hint="default"/>
      </w:rPr>
    </w:lvl>
  </w:abstractNum>
  <w:abstractNum w:abstractNumId="14" w15:restartNumberingAfterBreak="0">
    <w:nsid w:val="7CA7658A"/>
    <w:multiLevelType w:val="hybridMultilevel"/>
    <w:tmpl w:val="C5085226"/>
    <w:lvl w:ilvl="0" w:tplc="CC8A665E">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num w:numId="1">
    <w:abstractNumId w:val="12"/>
  </w:num>
  <w:num w:numId="2">
    <w:abstractNumId w:val="10"/>
  </w:num>
  <w:num w:numId="3">
    <w:abstractNumId w:val="6"/>
  </w:num>
  <w:num w:numId="4">
    <w:abstractNumId w:val="9"/>
  </w:num>
  <w:num w:numId="5">
    <w:abstractNumId w:val="13"/>
  </w:num>
  <w:num w:numId="6">
    <w:abstractNumId w:val="11"/>
  </w:num>
  <w:num w:numId="7">
    <w:abstractNumId w:val="0"/>
  </w:num>
  <w:num w:numId="8">
    <w:abstractNumId w:val="1"/>
  </w:num>
  <w:num w:numId="9">
    <w:abstractNumId w:val="14"/>
  </w:num>
  <w:num w:numId="10">
    <w:abstractNumId w:val="8"/>
  </w:num>
  <w:num w:numId="11">
    <w:abstractNumId w:val="3"/>
  </w:num>
  <w:num w:numId="12">
    <w:abstractNumId w:val="2"/>
  </w:num>
  <w:num w:numId="13">
    <w:abstractNumId w:val="7"/>
  </w:num>
  <w:num w:numId="14">
    <w:abstractNumId w:val="4"/>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4A5"/>
    <w:rsid w:val="0084135C"/>
    <w:rsid w:val="00D574A5"/>
    <w:rsid w:val="00DA17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D46842-843F-4592-BFD0-1F1E19A65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4A5"/>
    <w:pPr>
      <w:widowControl w:val="0"/>
      <w:jc w:val="both"/>
    </w:pPr>
  </w:style>
  <w:style w:type="paragraph" w:styleId="1">
    <w:name w:val="heading 1"/>
    <w:basedOn w:val="a"/>
    <w:next w:val="a"/>
    <w:link w:val="10"/>
    <w:uiPriority w:val="9"/>
    <w:qFormat/>
    <w:rsid w:val="00D574A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574A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574A5"/>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D574A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D574A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D574A5"/>
    <w:rPr>
      <w:rFonts w:asciiTheme="majorHAnsi" w:eastAsiaTheme="majorEastAsia" w:hAnsiTheme="majorHAnsi" w:cstheme="majorBidi"/>
      <w:b/>
      <w:bCs/>
      <w:sz w:val="32"/>
      <w:szCs w:val="32"/>
    </w:rPr>
  </w:style>
  <w:style w:type="character" w:customStyle="1" w:styleId="30">
    <w:name w:val="标题 3 字符"/>
    <w:basedOn w:val="a0"/>
    <w:link w:val="3"/>
    <w:uiPriority w:val="9"/>
    <w:rsid w:val="00D574A5"/>
    <w:rPr>
      <w:b/>
      <w:bCs/>
      <w:sz w:val="32"/>
      <w:szCs w:val="32"/>
    </w:rPr>
  </w:style>
  <w:style w:type="character" w:customStyle="1" w:styleId="40">
    <w:name w:val="标题 4 字符"/>
    <w:basedOn w:val="a0"/>
    <w:link w:val="4"/>
    <w:uiPriority w:val="9"/>
    <w:rsid w:val="00D574A5"/>
    <w:rPr>
      <w:rFonts w:asciiTheme="majorHAnsi" w:eastAsiaTheme="majorEastAsia" w:hAnsiTheme="majorHAnsi" w:cstheme="majorBidi"/>
      <w:b/>
      <w:bCs/>
      <w:sz w:val="28"/>
      <w:szCs w:val="28"/>
    </w:rPr>
  </w:style>
  <w:style w:type="character" w:customStyle="1" w:styleId="50">
    <w:name w:val="标题 5 字符"/>
    <w:basedOn w:val="a0"/>
    <w:link w:val="5"/>
    <w:uiPriority w:val="9"/>
    <w:rsid w:val="00D574A5"/>
    <w:rPr>
      <w:b/>
      <w:bCs/>
      <w:sz w:val="28"/>
      <w:szCs w:val="28"/>
    </w:rPr>
  </w:style>
  <w:style w:type="paragraph" w:styleId="a3">
    <w:name w:val="header"/>
    <w:basedOn w:val="a"/>
    <w:link w:val="a4"/>
    <w:uiPriority w:val="99"/>
    <w:unhideWhenUsed/>
    <w:rsid w:val="00D574A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574A5"/>
    <w:rPr>
      <w:sz w:val="18"/>
      <w:szCs w:val="18"/>
    </w:rPr>
  </w:style>
  <w:style w:type="paragraph" w:styleId="a5">
    <w:name w:val="footer"/>
    <w:basedOn w:val="a"/>
    <w:link w:val="a6"/>
    <w:uiPriority w:val="99"/>
    <w:unhideWhenUsed/>
    <w:rsid w:val="00D574A5"/>
    <w:pPr>
      <w:tabs>
        <w:tab w:val="center" w:pos="4153"/>
        <w:tab w:val="right" w:pos="8306"/>
      </w:tabs>
      <w:snapToGrid w:val="0"/>
      <w:jc w:val="left"/>
    </w:pPr>
    <w:rPr>
      <w:sz w:val="18"/>
      <w:szCs w:val="18"/>
    </w:rPr>
  </w:style>
  <w:style w:type="character" w:customStyle="1" w:styleId="a6">
    <w:name w:val="页脚 字符"/>
    <w:basedOn w:val="a0"/>
    <w:link w:val="a5"/>
    <w:uiPriority w:val="99"/>
    <w:rsid w:val="00D574A5"/>
    <w:rPr>
      <w:sz w:val="18"/>
      <w:szCs w:val="18"/>
    </w:rPr>
  </w:style>
  <w:style w:type="table" w:styleId="a7">
    <w:name w:val="Table Grid"/>
    <w:basedOn w:val="a1"/>
    <w:uiPriority w:val="39"/>
    <w:rsid w:val="00D57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574A5"/>
    <w:pPr>
      <w:ind w:firstLineChars="200" w:firstLine="420"/>
    </w:pPr>
  </w:style>
  <w:style w:type="character" w:customStyle="1" w:styleId="10">
    <w:name w:val="标题 1 字符"/>
    <w:basedOn w:val="a0"/>
    <w:link w:val="1"/>
    <w:uiPriority w:val="9"/>
    <w:rsid w:val="00D574A5"/>
    <w:rPr>
      <w:b/>
      <w:bCs/>
      <w:kern w:val="44"/>
      <w:sz w:val="44"/>
      <w:szCs w:val="44"/>
    </w:rPr>
  </w:style>
  <w:style w:type="paragraph" w:styleId="TOC">
    <w:name w:val="TOC Heading"/>
    <w:basedOn w:val="1"/>
    <w:next w:val="a"/>
    <w:uiPriority w:val="39"/>
    <w:unhideWhenUsed/>
    <w:qFormat/>
    <w:rsid w:val="00D574A5"/>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D574A5"/>
    <w:pPr>
      <w:ind w:leftChars="200" w:left="420"/>
    </w:pPr>
  </w:style>
  <w:style w:type="paragraph" w:styleId="31">
    <w:name w:val="toc 3"/>
    <w:basedOn w:val="a"/>
    <w:next w:val="a"/>
    <w:autoRedefine/>
    <w:uiPriority w:val="39"/>
    <w:unhideWhenUsed/>
    <w:rsid w:val="00D574A5"/>
    <w:pPr>
      <w:ind w:leftChars="400" w:left="840"/>
    </w:pPr>
  </w:style>
  <w:style w:type="character" w:styleId="a9">
    <w:name w:val="Hyperlink"/>
    <w:basedOn w:val="a0"/>
    <w:uiPriority w:val="99"/>
    <w:unhideWhenUsed/>
    <w:rsid w:val="00D574A5"/>
    <w:rPr>
      <w:color w:val="0563C1" w:themeColor="hyperlink"/>
      <w:u w:val="single"/>
    </w:rPr>
  </w:style>
  <w:style w:type="paragraph" w:styleId="aa">
    <w:name w:val="caption"/>
    <w:basedOn w:val="a"/>
    <w:next w:val="a"/>
    <w:uiPriority w:val="35"/>
    <w:unhideWhenUsed/>
    <w:qFormat/>
    <w:rsid w:val="00D574A5"/>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eader" Target="header1.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oter" Target="footer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1888</Words>
  <Characters>10768</Characters>
  <Application>Microsoft Office Word</Application>
  <DocSecurity>0</DocSecurity>
  <Lines>89</Lines>
  <Paragraphs>25</Paragraphs>
  <ScaleCrop>false</ScaleCrop>
  <Company/>
  <LinksUpToDate>false</LinksUpToDate>
  <CharactersWithSpaces>12631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罗莹7</dc:creator>
  <cp:keywords/>
  <dc:description/>
  <cp:lastModifiedBy>罗莹7</cp:lastModifiedBy>
  <cp:revision>1</cp:revision>
  <dcterms:created xsi:type="dcterms:W3CDTF">2020-06-05T02:47:00Z</dcterms:created>
  <dcterms:modified xsi:type="dcterms:W3CDTF">2020-06-05T02:48:00Z</dcterms:modified>
</cp:coreProperties>
</file>