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D9" w:rsidRPr="00AD30A2" w:rsidRDefault="00E302D9" w:rsidP="00E302D9">
      <w:pPr>
        <w:rPr>
          <w:rFonts w:ascii="Calibri" w:hAnsi="Calibri"/>
          <w:bCs/>
          <w:color w:val="FF0000"/>
          <w:lang w:val="en-US"/>
        </w:rPr>
      </w:pPr>
      <w:r w:rsidRPr="00AD30A2">
        <w:rPr>
          <w:rFonts w:ascii="Verdana" w:hAnsi="Verdana"/>
          <w:sz w:val="18"/>
          <w:szCs w:val="18"/>
          <w:lang w:val="en-US"/>
        </w:rPr>
        <w:t>Download link:</w:t>
      </w:r>
    </w:p>
    <w:p w:rsidR="00E302D9" w:rsidRPr="00AD30A2" w:rsidRDefault="00E302D9" w:rsidP="00E302D9">
      <w:pPr>
        <w:rPr>
          <w:rFonts w:ascii="Calibri" w:hAnsi="Calibri"/>
          <w:bCs/>
          <w:lang w:val="en-US"/>
        </w:rPr>
      </w:pPr>
      <w:hyperlink r:id="rId5" w:history="1">
        <w:r w:rsidRPr="00AD30A2">
          <w:rPr>
            <w:rStyle w:val="a3"/>
            <w:rFonts w:ascii="Calibri" w:hAnsi="Calibri"/>
            <w:bCs/>
            <w:lang w:val="en-US"/>
          </w:rPr>
          <w:t>http://www.hikvisioneurope.com/portal/index.php?dir=Software/00%20%20%20Software%20Tool%20Package/01%20%20%20SADP%20Tools/new/</w:t>
        </w:r>
      </w:hyperlink>
    </w:p>
    <w:p w:rsidR="00475AD4" w:rsidRPr="00E302D9" w:rsidRDefault="00475AD4">
      <w:pPr>
        <w:rPr>
          <w:lang w:val="en-US"/>
        </w:rPr>
      </w:pPr>
      <w:bookmarkStart w:id="0" w:name="_GoBack"/>
      <w:bookmarkEnd w:id="0"/>
    </w:p>
    <w:sectPr w:rsidR="00475AD4" w:rsidRPr="00E3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D9"/>
    <w:rsid w:val="00475AD4"/>
    <w:rsid w:val="00E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9"/>
    <w:pPr>
      <w:spacing w:after="160" w:line="259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D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9"/>
    <w:pPr>
      <w:spacing w:after="160" w:line="259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kvisioneurope.com/portal/index.php?dir=Software/00%20%20%20Software%20Tool%20Package/01%20%20%20SADP%20Tools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2016-03-21T06:59:00Z</dcterms:created>
  <dcterms:modified xsi:type="dcterms:W3CDTF">2016-03-21T07:00:00Z</dcterms:modified>
</cp:coreProperties>
</file>