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7E" w:rsidRDefault="008A057E"/>
    <w:p w:rsidR="008A057E" w:rsidRPr="00643F05" w:rsidRDefault="00643F05">
      <w:pPr>
        <w:rPr>
          <w:b/>
          <w:sz w:val="24"/>
          <w:lang w:val="es-AR"/>
        </w:rPr>
      </w:pPr>
      <w:r w:rsidRPr="00643F05">
        <w:rPr>
          <w:b/>
          <w:sz w:val="24"/>
          <w:lang w:val="es-AR"/>
        </w:rPr>
        <w:t xml:space="preserve">Consola de Programación </w:t>
      </w:r>
      <w:r w:rsidR="008A057E" w:rsidRPr="00643F05">
        <w:rPr>
          <w:b/>
          <w:sz w:val="24"/>
          <w:lang w:val="es-AR"/>
        </w:rPr>
        <w:t xml:space="preserve">GS3125/GS3105 </w:t>
      </w:r>
    </w:p>
    <w:p w:rsidR="008A057E" w:rsidRPr="00643F05" w:rsidRDefault="008A057E">
      <w:pPr>
        <w:rPr>
          <w:lang w:val="es-AR"/>
        </w:rPr>
      </w:pPr>
    </w:p>
    <w:p w:rsidR="008A057E" w:rsidRPr="00643F05" w:rsidRDefault="00643F05">
      <w:pPr>
        <w:rPr>
          <w:lang w:val="es-AR"/>
        </w:rPr>
      </w:pPr>
      <w:r w:rsidRPr="00643F05">
        <w:rPr>
          <w:lang w:val="es-AR"/>
        </w:rPr>
        <w:t xml:space="preserve">Para descargar la Consola de Programación del </w:t>
      </w:r>
      <w:r w:rsidR="008A057E" w:rsidRPr="00643F05">
        <w:rPr>
          <w:lang w:val="es-AR"/>
        </w:rPr>
        <w:t xml:space="preserve">GS3125/GS3105 </w:t>
      </w:r>
      <w:r w:rsidRPr="00643F05">
        <w:rPr>
          <w:lang w:val="es-AR"/>
        </w:rPr>
        <w:t xml:space="preserve">por favor visite: </w:t>
      </w:r>
      <w:r w:rsidR="009930D2">
        <w:rPr>
          <w:lang w:val="es-AR"/>
        </w:rPr>
        <w:t>ftp.dsc</w:t>
      </w:r>
      <w:r w:rsidR="008A057E" w:rsidRPr="00643F05">
        <w:rPr>
          <w:lang w:val="es-AR"/>
        </w:rPr>
        <w:t xml:space="preserve">.com </w:t>
      </w:r>
      <w:r w:rsidRPr="00643F05">
        <w:rPr>
          <w:lang w:val="es-AR"/>
        </w:rPr>
        <w:t>e</w:t>
      </w:r>
      <w:r w:rsidR="008A057E" w:rsidRPr="00643F05">
        <w:rPr>
          <w:lang w:val="es-AR"/>
        </w:rPr>
        <w:t xml:space="preserve"> </w:t>
      </w:r>
      <w:r w:rsidRPr="00643F05">
        <w:rPr>
          <w:lang w:val="es-AR"/>
        </w:rPr>
        <w:t xml:space="preserve">inicie </w:t>
      </w:r>
      <w:r>
        <w:rPr>
          <w:lang w:val="es-AR"/>
        </w:rPr>
        <w:t>ses</w:t>
      </w:r>
      <w:r w:rsidRPr="00643F05">
        <w:rPr>
          <w:lang w:val="es-AR"/>
        </w:rPr>
        <w:t>ión con las siguientes credenciales</w:t>
      </w:r>
      <w:r w:rsidR="008A057E" w:rsidRPr="00643F05">
        <w:rPr>
          <w:lang w:val="es-AR"/>
        </w:rPr>
        <w:t>:</w:t>
      </w:r>
    </w:p>
    <w:p w:rsidR="008A057E" w:rsidRPr="00643F05" w:rsidRDefault="008A057E" w:rsidP="002362A0">
      <w:pPr>
        <w:tabs>
          <w:tab w:val="left" w:pos="7035"/>
        </w:tabs>
        <w:rPr>
          <w:lang w:val="es-AR"/>
        </w:rPr>
      </w:pPr>
      <w:r w:rsidRPr="00643F05">
        <w:rPr>
          <w:lang w:val="es-AR"/>
        </w:rPr>
        <w:tab/>
      </w:r>
    </w:p>
    <w:p w:rsidR="008A057E" w:rsidRPr="00643F05" w:rsidRDefault="008A057E" w:rsidP="007C3B21">
      <w:pPr>
        <w:ind w:left="720"/>
        <w:rPr>
          <w:lang w:val="es-AR"/>
        </w:rPr>
      </w:pPr>
      <w:r w:rsidRPr="00643F05">
        <w:rPr>
          <w:lang w:val="es-AR"/>
        </w:rPr>
        <w:t>User: getDLS3125_Test</w:t>
      </w:r>
    </w:p>
    <w:p w:rsidR="008A057E" w:rsidRPr="00643F05" w:rsidRDefault="008A057E" w:rsidP="007C3B21">
      <w:pPr>
        <w:ind w:left="720"/>
        <w:rPr>
          <w:lang w:val="es-AR"/>
        </w:rPr>
      </w:pPr>
      <w:r w:rsidRPr="00643F05">
        <w:rPr>
          <w:lang w:val="es-AR"/>
        </w:rPr>
        <w:t>Pass: acce55DLS!</w:t>
      </w:r>
    </w:p>
    <w:p w:rsidR="008A057E" w:rsidRPr="00643F05" w:rsidRDefault="008A057E" w:rsidP="007C3B21">
      <w:pPr>
        <w:ind w:left="720"/>
        <w:rPr>
          <w:lang w:val="es-AR"/>
        </w:rPr>
      </w:pPr>
    </w:p>
    <w:p w:rsidR="008A057E" w:rsidRPr="00643F05" w:rsidRDefault="00643F05">
      <w:pPr>
        <w:rPr>
          <w:lang w:val="es-AR"/>
        </w:rPr>
      </w:pPr>
      <w:r w:rsidRPr="00643F05">
        <w:rPr>
          <w:lang w:val="es-AR"/>
        </w:rPr>
        <w:t>Descargue el archivo</w:t>
      </w:r>
      <w:r w:rsidR="008A057E" w:rsidRPr="00643F05">
        <w:rPr>
          <w:lang w:val="es-AR"/>
        </w:rPr>
        <w:t xml:space="preserve"> “GS3120 Console (3.0.4.4)Setup.exe” </w:t>
      </w:r>
      <w:r w:rsidRPr="00643F05">
        <w:rPr>
          <w:lang w:val="es-AR"/>
        </w:rPr>
        <w:t>y una vez que se haya descargado completamente, haga doble click sobre el archivo y el setup de instalación se iniciara automáticamente</w:t>
      </w:r>
      <w:r w:rsidR="008A057E" w:rsidRPr="00643F05">
        <w:rPr>
          <w:lang w:val="es-AR"/>
        </w:rPr>
        <w:t xml:space="preserve">.  </w:t>
      </w:r>
    </w:p>
    <w:p w:rsidR="008A057E" w:rsidRPr="00643F05" w:rsidRDefault="008A057E">
      <w:pPr>
        <w:rPr>
          <w:lang w:val="es-AR"/>
        </w:rPr>
      </w:pPr>
    </w:p>
    <w:p w:rsidR="008A057E" w:rsidRPr="00643F05" w:rsidRDefault="008A057E">
      <w:pPr>
        <w:rPr>
          <w:lang w:val="es-AR"/>
        </w:rPr>
      </w:pPr>
      <w:r w:rsidRPr="00643F05">
        <w:rPr>
          <w:lang w:val="es-AR"/>
        </w:rPr>
        <w:t>P</w:t>
      </w:r>
      <w:r w:rsidR="00643F05" w:rsidRPr="00643F05">
        <w:rPr>
          <w:lang w:val="es-AR"/>
        </w:rPr>
        <w:t xml:space="preserve">or favor notar que el </w:t>
      </w:r>
      <w:r w:rsidRPr="00643F05">
        <w:rPr>
          <w:lang w:val="es-AR"/>
        </w:rPr>
        <w:t xml:space="preserve"> GS3125 </w:t>
      </w:r>
      <w:r w:rsidR="00643F05" w:rsidRPr="00643F05">
        <w:rPr>
          <w:lang w:val="es-AR"/>
        </w:rPr>
        <w:t xml:space="preserve">y el </w:t>
      </w:r>
      <w:r w:rsidRPr="00643F05">
        <w:rPr>
          <w:lang w:val="es-AR"/>
        </w:rPr>
        <w:t xml:space="preserve"> GS3105 </w:t>
      </w:r>
      <w:r w:rsidR="00643F05" w:rsidRPr="00643F05">
        <w:rPr>
          <w:lang w:val="es-AR"/>
        </w:rPr>
        <w:t xml:space="preserve">para estas pruebas </w:t>
      </w:r>
      <w:r w:rsidRPr="00643F05">
        <w:rPr>
          <w:lang w:val="es-AR"/>
        </w:rPr>
        <w:t xml:space="preserve"> </w:t>
      </w:r>
      <w:r w:rsidR="00643F05" w:rsidRPr="00643F05">
        <w:rPr>
          <w:lang w:val="es-AR"/>
        </w:rPr>
        <w:t xml:space="preserve">serán mostrados como </w:t>
      </w:r>
      <w:r w:rsidRPr="00643F05">
        <w:rPr>
          <w:lang w:val="es-AR"/>
        </w:rPr>
        <w:t xml:space="preserve">GS3120 </w:t>
      </w:r>
      <w:r w:rsidR="00275B1A">
        <w:rPr>
          <w:lang w:val="es-AR"/>
        </w:rPr>
        <w:t>y</w:t>
      </w:r>
      <w:r w:rsidRPr="00643F05">
        <w:rPr>
          <w:lang w:val="es-AR"/>
        </w:rPr>
        <w:t xml:space="preserve"> GS3100.  </w:t>
      </w:r>
      <w:r w:rsidR="00643F05" w:rsidRPr="00643F05">
        <w:rPr>
          <w:lang w:val="es-AR"/>
        </w:rPr>
        <w:t xml:space="preserve">La versión final mostrara los productos como </w:t>
      </w:r>
      <w:r w:rsidRPr="00643F05">
        <w:rPr>
          <w:lang w:val="es-AR"/>
        </w:rPr>
        <w:t xml:space="preserve"> GS3125 </w:t>
      </w:r>
      <w:r w:rsidR="00643F05">
        <w:rPr>
          <w:lang w:val="es-AR"/>
        </w:rPr>
        <w:t>y</w:t>
      </w:r>
      <w:r w:rsidRPr="00643F05">
        <w:rPr>
          <w:lang w:val="es-AR"/>
        </w:rPr>
        <w:t xml:space="preserve"> GS3105.</w:t>
      </w:r>
    </w:p>
    <w:p w:rsidR="008A057E" w:rsidRPr="00414BEA" w:rsidRDefault="008A057E">
      <w:pPr>
        <w:rPr>
          <w:lang w:val="es-AR"/>
        </w:rPr>
      </w:pPr>
    </w:p>
    <w:p w:rsidR="008A057E" w:rsidRDefault="00414BEA">
      <w:r w:rsidRPr="00414BEA">
        <w:rPr>
          <w:lang w:val="es-AR"/>
        </w:rPr>
        <w:t xml:space="preserve">La Consola de Programación para GS3125/GS3105 </w:t>
      </w:r>
      <w:r>
        <w:rPr>
          <w:lang w:val="es-AR"/>
        </w:rPr>
        <w:t>debe ser desinstalada una vez</w:t>
      </w:r>
      <w:r w:rsidRPr="00414BEA">
        <w:rPr>
          <w:lang w:val="es-AR"/>
        </w:rPr>
        <w:t xml:space="preserve"> que las pruebas de demostración hayan sido finalizadas. Esto es para prevenir conflictos con la versión final que </w:t>
      </w:r>
      <w:r>
        <w:rPr>
          <w:lang w:val="es-AR"/>
        </w:rPr>
        <w:t>se</w:t>
      </w:r>
      <w:r w:rsidRPr="00414BEA">
        <w:rPr>
          <w:lang w:val="es-AR"/>
        </w:rPr>
        <w:t>rá lanzada una vez terminadas todas las modificaciones y aprobaciones.</w:t>
      </w:r>
      <w:r>
        <w:t xml:space="preserve"> </w:t>
      </w:r>
    </w:p>
    <w:p w:rsidR="008A057E" w:rsidRPr="001C1998" w:rsidRDefault="008A057E">
      <w:pPr>
        <w:rPr>
          <w:lang w:val="es-AR"/>
        </w:rPr>
      </w:pPr>
    </w:p>
    <w:p w:rsidR="008A057E" w:rsidRPr="001C1998" w:rsidRDefault="008A057E">
      <w:pPr>
        <w:rPr>
          <w:b/>
          <w:sz w:val="24"/>
          <w:lang w:val="es-AR"/>
        </w:rPr>
      </w:pPr>
      <w:r w:rsidRPr="001C1998">
        <w:rPr>
          <w:b/>
          <w:sz w:val="24"/>
          <w:lang w:val="es-AR"/>
        </w:rPr>
        <w:t xml:space="preserve">DLS IV </w:t>
      </w:r>
      <w:r w:rsidR="001C1998" w:rsidRPr="001C1998">
        <w:rPr>
          <w:b/>
          <w:sz w:val="24"/>
          <w:lang w:val="es-AR"/>
        </w:rPr>
        <w:t>con</w:t>
      </w:r>
      <w:r w:rsidRPr="001C1998">
        <w:rPr>
          <w:b/>
          <w:sz w:val="24"/>
          <w:lang w:val="es-AR"/>
        </w:rPr>
        <w:t xml:space="preserve"> GS3125 </w:t>
      </w:r>
      <w:r w:rsidR="001C1998" w:rsidRPr="001C1998">
        <w:rPr>
          <w:b/>
          <w:sz w:val="24"/>
          <w:lang w:val="es-AR"/>
        </w:rPr>
        <w:t>Software para pruebas de campo</w:t>
      </w:r>
    </w:p>
    <w:p w:rsidR="008A057E" w:rsidRPr="001C1998" w:rsidRDefault="008A057E">
      <w:pPr>
        <w:rPr>
          <w:lang w:val="es-AR"/>
        </w:rPr>
      </w:pPr>
    </w:p>
    <w:p w:rsidR="008A057E" w:rsidRPr="001C1998" w:rsidRDefault="001C1998">
      <w:pPr>
        <w:rPr>
          <w:lang w:val="es-AR"/>
        </w:rPr>
      </w:pPr>
      <w:r w:rsidRPr="001C1998">
        <w:rPr>
          <w:lang w:val="es-AR"/>
        </w:rPr>
        <w:t>Nota</w:t>
      </w:r>
      <w:r w:rsidR="008A057E" w:rsidRPr="001C1998">
        <w:rPr>
          <w:lang w:val="es-AR"/>
        </w:rPr>
        <w:t xml:space="preserve">: </w:t>
      </w:r>
      <w:r w:rsidRPr="001C1998">
        <w:rPr>
          <w:lang w:val="es-AR"/>
        </w:rPr>
        <w:t>El</w:t>
      </w:r>
      <w:r w:rsidR="008A057E" w:rsidRPr="001C1998">
        <w:rPr>
          <w:lang w:val="es-AR"/>
        </w:rPr>
        <w:t xml:space="preserve"> DLS IV </w:t>
      </w:r>
      <w:r w:rsidRPr="001C1998">
        <w:rPr>
          <w:lang w:val="es-AR"/>
        </w:rPr>
        <w:t>para pruebas lanzado con soporte para</w:t>
      </w:r>
      <w:r w:rsidR="008A057E" w:rsidRPr="001C1998">
        <w:rPr>
          <w:lang w:val="es-AR"/>
        </w:rPr>
        <w:t xml:space="preserve"> GS3125 </w:t>
      </w:r>
      <w:r w:rsidRPr="001C1998">
        <w:rPr>
          <w:lang w:val="es-AR"/>
        </w:rPr>
        <w:t>debe ser instala</w:t>
      </w:r>
      <w:r w:rsidR="008A057E" w:rsidRPr="001C1998">
        <w:rPr>
          <w:lang w:val="es-AR"/>
        </w:rPr>
        <w:t>d</w:t>
      </w:r>
      <w:r w:rsidRPr="001C1998">
        <w:rPr>
          <w:lang w:val="es-AR"/>
        </w:rPr>
        <w:t>o</w:t>
      </w:r>
      <w:r w:rsidR="008A057E" w:rsidRPr="001C1998">
        <w:rPr>
          <w:lang w:val="es-AR"/>
        </w:rPr>
        <w:t xml:space="preserve"> </w:t>
      </w:r>
      <w:r w:rsidRPr="001C1998">
        <w:rPr>
          <w:lang w:val="es-AR"/>
        </w:rPr>
        <w:t>en la laptop/PC sin versiones previa</w:t>
      </w:r>
      <w:r w:rsidR="008A057E" w:rsidRPr="001C1998">
        <w:rPr>
          <w:lang w:val="es-AR"/>
        </w:rPr>
        <w:t xml:space="preserve">s </w:t>
      </w:r>
      <w:r w:rsidRPr="001C1998">
        <w:rPr>
          <w:lang w:val="es-AR"/>
        </w:rPr>
        <w:t>de</w:t>
      </w:r>
      <w:r w:rsidR="008A057E" w:rsidRPr="001C1998">
        <w:rPr>
          <w:lang w:val="es-AR"/>
        </w:rPr>
        <w:t xml:space="preserve"> DLS IV.</w:t>
      </w:r>
    </w:p>
    <w:p w:rsidR="008A057E" w:rsidRPr="001C1998" w:rsidRDefault="008A057E">
      <w:pPr>
        <w:rPr>
          <w:lang w:val="es-AR"/>
        </w:rPr>
      </w:pPr>
    </w:p>
    <w:p w:rsidR="008A057E" w:rsidRPr="00265309" w:rsidRDefault="00265309" w:rsidP="002362A0">
      <w:pPr>
        <w:rPr>
          <w:lang w:val="es-AR"/>
        </w:rPr>
      </w:pPr>
      <w:r w:rsidRPr="00265309">
        <w:rPr>
          <w:lang w:val="es-AR"/>
        </w:rPr>
        <w:t xml:space="preserve">El primer paso de la instalación del </w:t>
      </w:r>
      <w:r w:rsidR="008A057E" w:rsidRPr="00265309">
        <w:rPr>
          <w:lang w:val="es-AR"/>
        </w:rPr>
        <w:t xml:space="preserve"> DLS IV </w:t>
      </w:r>
      <w:r w:rsidRPr="00265309">
        <w:rPr>
          <w:lang w:val="es-AR"/>
        </w:rPr>
        <w:t>e</w:t>
      </w:r>
      <w:r w:rsidR="008A057E" w:rsidRPr="00265309">
        <w:rPr>
          <w:lang w:val="es-AR"/>
        </w:rPr>
        <w:t xml:space="preserve">s </w:t>
      </w:r>
      <w:r w:rsidRPr="00265309">
        <w:rPr>
          <w:lang w:val="es-AR"/>
        </w:rPr>
        <w:t>descargar</w:t>
      </w:r>
      <w:r w:rsidR="008A057E" w:rsidRPr="00265309">
        <w:rPr>
          <w:lang w:val="es-AR"/>
        </w:rPr>
        <w:t xml:space="preserve"> </w:t>
      </w:r>
      <w:r w:rsidRPr="00265309">
        <w:rPr>
          <w:lang w:val="es-AR"/>
        </w:rPr>
        <w:t>el archivo</w:t>
      </w:r>
      <w:r w:rsidR="008A057E" w:rsidRPr="00265309">
        <w:rPr>
          <w:lang w:val="es-AR"/>
        </w:rPr>
        <w:t xml:space="preserve"> </w:t>
      </w:r>
      <w:r>
        <w:rPr>
          <w:lang w:val="es-AR"/>
        </w:rPr>
        <w:t xml:space="preserve">de </w:t>
      </w:r>
      <w:r w:rsidR="008A057E" w:rsidRPr="00265309">
        <w:rPr>
          <w:lang w:val="es-AR"/>
        </w:rPr>
        <w:t xml:space="preserve">DLS IV </w:t>
      </w:r>
      <w:r>
        <w:rPr>
          <w:lang w:val="es-AR"/>
        </w:rPr>
        <w:t>desde</w:t>
      </w:r>
      <w:r w:rsidR="00275B1A">
        <w:rPr>
          <w:lang w:val="es-AR"/>
        </w:rPr>
        <w:t xml:space="preserve"> ftp.dsc</w:t>
      </w:r>
      <w:r w:rsidR="008A057E" w:rsidRPr="00265309">
        <w:rPr>
          <w:lang w:val="es-AR"/>
        </w:rPr>
        <w:t xml:space="preserve">.com </w:t>
      </w:r>
      <w:r>
        <w:rPr>
          <w:lang w:val="es-AR"/>
        </w:rPr>
        <w:t>e</w:t>
      </w:r>
      <w:r w:rsidR="008A057E" w:rsidRPr="00265309">
        <w:rPr>
          <w:lang w:val="es-AR"/>
        </w:rPr>
        <w:t xml:space="preserve"> </w:t>
      </w:r>
      <w:r>
        <w:rPr>
          <w:lang w:val="es-AR"/>
        </w:rPr>
        <w:t>iniciar la sesión con las siguientes credenc</w:t>
      </w:r>
      <w:r w:rsidR="008A057E" w:rsidRPr="00265309">
        <w:rPr>
          <w:lang w:val="es-AR"/>
        </w:rPr>
        <w:t>ial</w:t>
      </w:r>
      <w:r>
        <w:rPr>
          <w:lang w:val="es-AR"/>
        </w:rPr>
        <w:t>e</w:t>
      </w:r>
      <w:r w:rsidR="008A057E" w:rsidRPr="00265309">
        <w:rPr>
          <w:lang w:val="es-AR"/>
        </w:rPr>
        <w:t>s:</w:t>
      </w:r>
    </w:p>
    <w:p w:rsidR="008A057E" w:rsidRPr="00265309" w:rsidRDefault="008A057E" w:rsidP="002362A0">
      <w:pPr>
        <w:tabs>
          <w:tab w:val="left" w:pos="7035"/>
        </w:tabs>
        <w:rPr>
          <w:lang w:val="es-AR"/>
        </w:rPr>
      </w:pPr>
      <w:r w:rsidRPr="00265309">
        <w:rPr>
          <w:lang w:val="es-AR"/>
        </w:rPr>
        <w:tab/>
      </w:r>
    </w:p>
    <w:p w:rsidR="008A057E" w:rsidRPr="007C3B21" w:rsidRDefault="008A057E" w:rsidP="002362A0">
      <w:pPr>
        <w:ind w:left="720"/>
      </w:pPr>
      <w:r w:rsidRPr="007C3B21">
        <w:t>User: getDLS3125_Test</w:t>
      </w:r>
    </w:p>
    <w:p w:rsidR="008A057E" w:rsidRPr="007C3B21" w:rsidRDefault="008A057E" w:rsidP="002362A0">
      <w:pPr>
        <w:ind w:left="720"/>
      </w:pPr>
      <w:r w:rsidRPr="007C3B21">
        <w:t>Pass: acce55DLS!</w:t>
      </w:r>
    </w:p>
    <w:p w:rsidR="008A057E" w:rsidRDefault="008A057E"/>
    <w:p w:rsidR="008A057E" w:rsidRPr="009930D2" w:rsidRDefault="00275B1A" w:rsidP="002362A0">
      <w:pPr>
        <w:rPr>
          <w:lang w:val="es-ES"/>
        </w:rPr>
      </w:pPr>
      <w:r w:rsidRPr="009930D2">
        <w:rPr>
          <w:lang w:val="es-ES"/>
        </w:rPr>
        <w:t xml:space="preserve">Una vez de haber hecho el login, descargue la carpeta </w:t>
      </w:r>
      <w:r w:rsidR="008A057E" w:rsidRPr="009930D2">
        <w:rPr>
          <w:lang w:val="es-ES"/>
        </w:rPr>
        <w:t xml:space="preserve">“DLSwithGS3125Test” </w:t>
      </w:r>
      <w:r w:rsidRPr="009930D2">
        <w:rPr>
          <w:lang w:val="es-ES"/>
        </w:rPr>
        <w:t>y copiela en su disco rigido</w:t>
      </w:r>
      <w:r w:rsidR="008A057E" w:rsidRPr="009930D2">
        <w:rPr>
          <w:lang w:val="es-ES"/>
        </w:rPr>
        <w:t>.</w:t>
      </w:r>
    </w:p>
    <w:p w:rsidR="008A057E" w:rsidRPr="009930D2" w:rsidRDefault="008A057E">
      <w:pPr>
        <w:rPr>
          <w:lang w:val="es-ES"/>
        </w:rPr>
      </w:pPr>
    </w:p>
    <w:p w:rsidR="008A057E" w:rsidRPr="00093E23" w:rsidRDefault="00093E23">
      <w:pPr>
        <w:rPr>
          <w:lang w:val="es-AR"/>
        </w:rPr>
      </w:pPr>
      <w:r w:rsidRPr="00093E23">
        <w:rPr>
          <w:lang w:val="es-AR"/>
        </w:rPr>
        <w:t>El Segundo paso</w:t>
      </w:r>
      <w:r w:rsidR="008A057E" w:rsidRPr="00093E23">
        <w:rPr>
          <w:lang w:val="es-AR"/>
        </w:rPr>
        <w:t xml:space="preserve"> </w:t>
      </w:r>
      <w:r w:rsidRPr="00093E23">
        <w:rPr>
          <w:lang w:val="es-AR"/>
        </w:rPr>
        <w:t>es</w:t>
      </w:r>
      <w:r w:rsidR="008A057E" w:rsidRPr="00093E23">
        <w:rPr>
          <w:lang w:val="es-AR"/>
        </w:rPr>
        <w:t xml:space="preserve"> visit</w:t>
      </w:r>
      <w:r w:rsidRPr="00093E23">
        <w:rPr>
          <w:lang w:val="es-AR"/>
        </w:rPr>
        <w:t>ar</w:t>
      </w:r>
      <w:r w:rsidR="008A057E" w:rsidRPr="00093E23">
        <w:rPr>
          <w:lang w:val="es-AR"/>
        </w:rPr>
        <w:t xml:space="preserve"> </w:t>
      </w:r>
      <w:hyperlink r:id="rId5" w:history="1">
        <w:r w:rsidR="008A057E" w:rsidRPr="00093E23">
          <w:rPr>
            <w:rStyle w:val="Hyperlink"/>
            <w:lang w:val="es-AR"/>
          </w:rPr>
          <w:t>http://www.dsc.com/index.php?n=library&amp;o=software</w:t>
        </w:r>
      </w:hyperlink>
      <w:r w:rsidR="008A057E" w:rsidRPr="00093E23">
        <w:rPr>
          <w:color w:val="1F497D"/>
          <w:lang w:val="es-AR"/>
        </w:rPr>
        <w:t xml:space="preserve"> , </w:t>
      </w:r>
      <w:r w:rsidR="008A057E" w:rsidRPr="00093E23">
        <w:rPr>
          <w:lang w:val="es-AR"/>
        </w:rPr>
        <w:t>log</w:t>
      </w:r>
      <w:r w:rsidRPr="00093E23">
        <w:rPr>
          <w:lang w:val="es-AR"/>
        </w:rPr>
        <w:t>uearse</w:t>
      </w:r>
      <w:r>
        <w:rPr>
          <w:lang w:val="es-AR"/>
        </w:rPr>
        <w:t xml:space="preserve"> o </w:t>
      </w:r>
      <w:r w:rsidRPr="00093E23">
        <w:rPr>
          <w:lang w:val="es-AR"/>
        </w:rPr>
        <w:t>regist</w:t>
      </w:r>
      <w:r w:rsidR="008A057E" w:rsidRPr="00093E23">
        <w:rPr>
          <w:lang w:val="es-AR"/>
        </w:rPr>
        <w:t>r</w:t>
      </w:r>
      <w:r w:rsidRPr="00093E23">
        <w:rPr>
          <w:lang w:val="es-AR"/>
        </w:rPr>
        <w:t>arse</w:t>
      </w:r>
      <w:r w:rsidR="008A057E" w:rsidRPr="00093E23">
        <w:rPr>
          <w:lang w:val="es-AR"/>
        </w:rPr>
        <w:t xml:space="preserve"> </w:t>
      </w:r>
      <w:r w:rsidRPr="00093E23">
        <w:rPr>
          <w:lang w:val="es-AR"/>
        </w:rPr>
        <w:t>y descargar</w:t>
      </w:r>
      <w:r w:rsidR="008A057E" w:rsidRPr="00093E23">
        <w:rPr>
          <w:lang w:val="es-AR"/>
        </w:rPr>
        <w:t xml:space="preserve"> </w:t>
      </w:r>
      <w:r w:rsidRPr="00093E23">
        <w:rPr>
          <w:lang w:val="es-AR"/>
        </w:rPr>
        <w:t>el último</w:t>
      </w:r>
      <w:r w:rsidR="008A057E" w:rsidRPr="00093E23">
        <w:rPr>
          <w:lang w:val="es-AR"/>
        </w:rPr>
        <w:t xml:space="preserve"> DLS IV Auto Updater IV (INT).  </w:t>
      </w:r>
      <w:r w:rsidRPr="00093E23">
        <w:rPr>
          <w:lang w:val="es-AR"/>
        </w:rPr>
        <w:t>Una vez completada la descarga</w:t>
      </w:r>
      <w:r w:rsidR="008A057E" w:rsidRPr="00093E23">
        <w:rPr>
          <w:lang w:val="es-AR"/>
        </w:rPr>
        <w:t xml:space="preserve">, </w:t>
      </w:r>
      <w:r w:rsidRPr="00093E23">
        <w:rPr>
          <w:lang w:val="es-AR"/>
        </w:rPr>
        <w:t>empezar la instalación</w:t>
      </w:r>
      <w:r w:rsidR="008A057E" w:rsidRPr="00093E23">
        <w:rPr>
          <w:lang w:val="es-AR"/>
        </w:rPr>
        <w:t xml:space="preserve"> </w:t>
      </w:r>
      <w:r w:rsidRPr="00093E23">
        <w:rPr>
          <w:lang w:val="es-AR"/>
        </w:rPr>
        <w:t>haciendo doble-click</w:t>
      </w:r>
      <w:r w:rsidR="008A057E" w:rsidRPr="00093E23">
        <w:rPr>
          <w:lang w:val="es-AR"/>
        </w:rPr>
        <w:t xml:space="preserve"> </w:t>
      </w:r>
      <w:r w:rsidRPr="00093E23">
        <w:rPr>
          <w:lang w:val="es-AR"/>
        </w:rPr>
        <w:t>en el archivo descargado.</w:t>
      </w:r>
    </w:p>
    <w:p w:rsidR="008A057E" w:rsidRPr="00093E23" w:rsidRDefault="008A057E" w:rsidP="00581EC3">
      <w:pPr>
        <w:rPr>
          <w:color w:val="1F497D"/>
          <w:lang w:val="es-AR"/>
        </w:rPr>
      </w:pPr>
    </w:p>
    <w:p w:rsidR="008A057E" w:rsidRDefault="00D96DCB" w:rsidP="00581EC3">
      <w:pPr>
        <w:rPr>
          <w:color w:val="1F497D"/>
        </w:rPr>
      </w:pPr>
      <w:r>
        <w:rPr>
          <w:noProof/>
        </w:rPr>
        <w:drawing>
          <wp:inline distT="0" distB="0" distL="0" distR="0">
            <wp:extent cx="2443480" cy="2000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57E" w:rsidRDefault="008A057E" w:rsidP="00581EC3">
      <w:pPr>
        <w:rPr>
          <w:color w:val="1F497D"/>
        </w:rPr>
      </w:pPr>
    </w:p>
    <w:p w:rsidR="008A057E" w:rsidRDefault="008A057E" w:rsidP="00581EC3">
      <w:pPr>
        <w:rPr>
          <w:color w:val="1F497D"/>
        </w:rPr>
      </w:pPr>
    </w:p>
    <w:p w:rsidR="008A057E" w:rsidRPr="006D25AE" w:rsidRDefault="006D25AE" w:rsidP="00065610">
      <w:pPr>
        <w:rPr>
          <w:lang w:val="es-AR"/>
        </w:rPr>
      </w:pPr>
      <w:r w:rsidRPr="006D25AE">
        <w:rPr>
          <w:lang w:val="es-AR"/>
        </w:rPr>
        <w:t>Después de finalizar la instalación del</w:t>
      </w:r>
      <w:r w:rsidR="008A057E" w:rsidRPr="006D25AE">
        <w:rPr>
          <w:lang w:val="es-AR"/>
        </w:rPr>
        <w:t xml:space="preserve"> “DLS Update Service”, </w:t>
      </w:r>
      <w:r>
        <w:rPr>
          <w:lang w:val="es-AR"/>
        </w:rPr>
        <w:t>ejecutar el</w:t>
      </w:r>
      <w:r w:rsidR="008A057E" w:rsidRPr="006D25AE">
        <w:rPr>
          <w:lang w:val="es-AR"/>
        </w:rPr>
        <w:t xml:space="preserve"> updater.</w:t>
      </w:r>
    </w:p>
    <w:p w:rsidR="008A057E" w:rsidRDefault="00D96DCB" w:rsidP="00065610">
      <w:pPr>
        <w:pStyle w:val="ListParagraph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443480" cy="20002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57E" w:rsidRDefault="008A057E" w:rsidP="00065610">
      <w:pPr>
        <w:pStyle w:val="ListParagraph"/>
      </w:pPr>
    </w:p>
    <w:p w:rsidR="008A057E" w:rsidRDefault="008A057E" w:rsidP="00065610">
      <w:pPr>
        <w:pStyle w:val="ListParagraph"/>
      </w:pPr>
    </w:p>
    <w:p w:rsidR="008A057E" w:rsidRPr="006D25AE" w:rsidRDefault="006D25AE" w:rsidP="00065610">
      <w:pPr>
        <w:rPr>
          <w:lang w:val="es-AR"/>
        </w:rPr>
      </w:pPr>
      <w:r w:rsidRPr="006D25AE">
        <w:rPr>
          <w:lang w:val="es-AR"/>
        </w:rPr>
        <w:t>Mantenga presionado las teclas</w:t>
      </w:r>
      <w:r w:rsidR="008A057E" w:rsidRPr="006D25AE">
        <w:rPr>
          <w:lang w:val="es-AR"/>
        </w:rPr>
        <w:t xml:space="preserve"> CTRL+SHIFT </w:t>
      </w:r>
      <w:r w:rsidRPr="006D25AE">
        <w:rPr>
          <w:lang w:val="es-AR"/>
        </w:rPr>
        <w:t>en el teclado</w:t>
      </w:r>
      <w:r w:rsidR="008A057E" w:rsidRPr="006D25AE">
        <w:rPr>
          <w:lang w:val="es-AR"/>
        </w:rPr>
        <w:t xml:space="preserve"> </w:t>
      </w:r>
      <w:r w:rsidRPr="006D25AE">
        <w:rPr>
          <w:lang w:val="es-AR"/>
        </w:rPr>
        <w:t>y haga un</w:t>
      </w:r>
      <w:r w:rsidR="008A057E" w:rsidRPr="006D25AE">
        <w:rPr>
          <w:lang w:val="es-AR"/>
        </w:rPr>
        <w:t xml:space="preserve"> click </w:t>
      </w:r>
      <w:r w:rsidRPr="006D25AE">
        <w:rPr>
          <w:lang w:val="es-AR"/>
        </w:rPr>
        <w:t>en</w:t>
      </w:r>
      <w:r w:rsidR="008A057E" w:rsidRPr="006D25AE">
        <w:rPr>
          <w:lang w:val="es-AR"/>
        </w:rPr>
        <w:t xml:space="preserve"> </w:t>
      </w:r>
      <w:r w:rsidRPr="006D25AE">
        <w:rPr>
          <w:lang w:val="es-AR"/>
        </w:rPr>
        <w:t xml:space="preserve">el botón </w:t>
      </w:r>
      <w:r w:rsidR="008A057E" w:rsidRPr="006D25AE">
        <w:rPr>
          <w:lang w:val="es-AR"/>
        </w:rPr>
        <w:t xml:space="preserve">“Check for Updates” </w:t>
      </w:r>
      <w:r w:rsidRPr="006D25AE">
        <w:rPr>
          <w:lang w:val="es-AR"/>
        </w:rPr>
        <w:t>mientras mantiene presionadas las teclas</w:t>
      </w:r>
      <w:r w:rsidR="008A057E" w:rsidRPr="006D25AE">
        <w:rPr>
          <w:lang w:val="es-AR"/>
        </w:rPr>
        <w:t>.</w:t>
      </w:r>
    </w:p>
    <w:p w:rsidR="008A057E" w:rsidRPr="006D25AE" w:rsidRDefault="008A057E" w:rsidP="00065610">
      <w:pPr>
        <w:pStyle w:val="ListParagraph"/>
        <w:rPr>
          <w:lang w:val="es-AR"/>
        </w:rPr>
      </w:pPr>
    </w:p>
    <w:p w:rsidR="008A057E" w:rsidRPr="006D25AE" w:rsidRDefault="006D25AE" w:rsidP="00065610">
      <w:pPr>
        <w:rPr>
          <w:lang w:val="es-AR"/>
        </w:rPr>
      </w:pPr>
      <w:r w:rsidRPr="006D25AE">
        <w:rPr>
          <w:lang w:val="es-AR"/>
        </w:rPr>
        <w:t>Seleccione la carpeta</w:t>
      </w:r>
      <w:r w:rsidR="008A057E" w:rsidRPr="006D25AE">
        <w:rPr>
          <w:lang w:val="es-AR"/>
        </w:rPr>
        <w:t xml:space="preserve"> local </w:t>
      </w:r>
      <w:r w:rsidRPr="006D25AE">
        <w:rPr>
          <w:lang w:val="es-AR"/>
        </w:rPr>
        <w:t>llamada</w:t>
      </w:r>
      <w:r w:rsidR="008A057E" w:rsidRPr="006D25AE">
        <w:rPr>
          <w:lang w:val="es-AR"/>
        </w:rPr>
        <w:t xml:space="preserve"> DLSwithGS3125Test </w:t>
      </w:r>
      <w:r>
        <w:rPr>
          <w:lang w:val="es-AR"/>
        </w:rPr>
        <w:t>y</w:t>
      </w:r>
      <w:r w:rsidR="008A057E" w:rsidRPr="006D25AE">
        <w:rPr>
          <w:lang w:val="es-AR"/>
        </w:rPr>
        <w:t xml:space="preserve"> </w:t>
      </w:r>
      <w:r>
        <w:rPr>
          <w:lang w:val="es-AR"/>
        </w:rPr>
        <w:t xml:space="preserve">haga </w:t>
      </w:r>
      <w:r w:rsidR="008A057E" w:rsidRPr="006D25AE">
        <w:rPr>
          <w:lang w:val="es-AR"/>
        </w:rPr>
        <w:t>click OK.</w:t>
      </w:r>
    </w:p>
    <w:p w:rsidR="008A057E" w:rsidRPr="006D25AE" w:rsidRDefault="008A057E" w:rsidP="00065610">
      <w:pPr>
        <w:pStyle w:val="ListParagraph"/>
        <w:rPr>
          <w:noProof/>
          <w:lang w:val="es-AR"/>
        </w:rPr>
      </w:pPr>
    </w:p>
    <w:p w:rsidR="008A057E" w:rsidRDefault="000B71A9" w:rsidP="00065610">
      <w:pPr>
        <w:pStyle w:val="ListParagraph"/>
        <w:rPr>
          <w:noProof/>
          <w:lang w:val="en-US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.05pt;margin-top:64.45pt;width:84.95pt;height:17.2pt;z-index:251657728" strokecolor="white">
            <v:textbox>
              <w:txbxContent>
                <w:p w:rsidR="008A057E" w:rsidRDefault="008A057E"/>
              </w:txbxContent>
            </v:textbox>
          </v:shape>
        </w:pict>
      </w:r>
      <w:r w:rsidR="00D96DCB">
        <w:rPr>
          <w:noProof/>
          <w:lang w:val="en-US"/>
        </w:rPr>
        <w:drawing>
          <wp:inline distT="0" distB="0" distL="0" distR="0">
            <wp:extent cx="1590675" cy="15716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57E" w:rsidRDefault="008A057E" w:rsidP="00065610">
      <w:pPr>
        <w:pStyle w:val="ListParagraph"/>
      </w:pPr>
    </w:p>
    <w:p w:rsidR="008A057E" w:rsidRPr="006D25AE" w:rsidRDefault="008A057E" w:rsidP="00065610">
      <w:pPr>
        <w:rPr>
          <w:lang w:val="es-AR"/>
        </w:rPr>
      </w:pPr>
      <w:r w:rsidRPr="006D25AE">
        <w:rPr>
          <w:lang w:val="es-AR"/>
        </w:rPr>
        <w:t>Selec</w:t>
      </w:r>
      <w:r w:rsidR="006D25AE" w:rsidRPr="006D25AE">
        <w:rPr>
          <w:lang w:val="es-AR"/>
        </w:rPr>
        <w:t>cione la carpeta</w:t>
      </w:r>
      <w:r w:rsidRPr="006D25AE">
        <w:rPr>
          <w:lang w:val="es-AR"/>
        </w:rPr>
        <w:t xml:space="preserve"> DLSwithGS3125Test </w:t>
      </w:r>
      <w:r w:rsidR="006D25AE" w:rsidRPr="006D25AE">
        <w:rPr>
          <w:lang w:val="es-AR"/>
        </w:rPr>
        <w:t>para instalar</w:t>
      </w:r>
      <w:r w:rsidRPr="006D25AE">
        <w:rPr>
          <w:lang w:val="es-AR"/>
        </w:rPr>
        <w:t>.</w:t>
      </w:r>
    </w:p>
    <w:p w:rsidR="008A057E" w:rsidRPr="006D25AE" w:rsidRDefault="008A057E" w:rsidP="005E5C4E">
      <w:pPr>
        <w:tabs>
          <w:tab w:val="left" w:pos="4080"/>
        </w:tabs>
        <w:rPr>
          <w:color w:val="1F497D"/>
          <w:lang w:val="es-AR"/>
        </w:rPr>
      </w:pPr>
      <w:r w:rsidRPr="006D25AE">
        <w:rPr>
          <w:color w:val="1F497D"/>
          <w:lang w:val="es-AR"/>
        </w:rPr>
        <w:tab/>
      </w:r>
    </w:p>
    <w:p w:rsidR="008A057E" w:rsidRPr="006D25AE" w:rsidRDefault="008A057E" w:rsidP="00581EC3">
      <w:pPr>
        <w:rPr>
          <w:color w:val="1F497D"/>
          <w:lang w:val="es-AR"/>
        </w:rPr>
      </w:pPr>
    </w:p>
    <w:p w:rsidR="008A057E" w:rsidRPr="006D25AE" w:rsidRDefault="008A057E" w:rsidP="00581EC3">
      <w:pPr>
        <w:rPr>
          <w:color w:val="1F497D"/>
          <w:lang w:val="es-AR"/>
        </w:rPr>
      </w:pPr>
    </w:p>
    <w:p w:rsidR="008A057E" w:rsidRPr="00F562A5" w:rsidRDefault="008A057E" w:rsidP="005E5C4E">
      <w:pPr>
        <w:rPr>
          <w:lang w:val="es-AR"/>
        </w:rPr>
      </w:pPr>
      <w:r w:rsidRPr="00F562A5">
        <w:rPr>
          <w:lang w:val="es-AR"/>
        </w:rPr>
        <w:t xml:space="preserve">Click “Install Updates” </w:t>
      </w:r>
      <w:r w:rsidR="00F562A5" w:rsidRPr="00F562A5">
        <w:rPr>
          <w:lang w:val="es-AR"/>
        </w:rPr>
        <w:t>y el</w:t>
      </w:r>
      <w:r w:rsidRPr="00F562A5">
        <w:rPr>
          <w:lang w:val="es-AR"/>
        </w:rPr>
        <w:t xml:space="preserve"> driver pack </w:t>
      </w:r>
      <w:r w:rsidR="00F562A5" w:rsidRPr="00F562A5">
        <w:rPr>
          <w:lang w:val="es-AR"/>
        </w:rPr>
        <w:t>será</w:t>
      </w:r>
      <w:r w:rsidRPr="00F562A5">
        <w:rPr>
          <w:lang w:val="es-AR"/>
        </w:rPr>
        <w:t xml:space="preserve"> instal</w:t>
      </w:r>
      <w:r w:rsidR="00F562A5" w:rsidRPr="00F562A5">
        <w:rPr>
          <w:lang w:val="es-AR"/>
        </w:rPr>
        <w:t>a</w:t>
      </w:r>
      <w:r w:rsidRPr="00F562A5">
        <w:rPr>
          <w:lang w:val="es-AR"/>
        </w:rPr>
        <w:t>d</w:t>
      </w:r>
      <w:r w:rsidR="00F562A5" w:rsidRPr="00F562A5">
        <w:rPr>
          <w:lang w:val="es-AR"/>
        </w:rPr>
        <w:t>o</w:t>
      </w:r>
      <w:r w:rsidRPr="00F562A5">
        <w:rPr>
          <w:lang w:val="es-AR"/>
        </w:rPr>
        <w:t xml:space="preserve"> </w:t>
      </w:r>
      <w:r w:rsidR="00F562A5" w:rsidRPr="00F562A5">
        <w:rPr>
          <w:lang w:val="es-AR"/>
        </w:rPr>
        <w:t>desde</w:t>
      </w:r>
      <w:r w:rsidRPr="00F562A5">
        <w:rPr>
          <w:lang w:val="es-AR"/>
        </w:rPr>
        <w:t xml:space="preserve"> </w:t>
      </w:r>
      <w:r w:rsidR="00F562A5" w:rsidRPr="00F562A5">
        <w:rPr>
          <w:lang w:val="es-AR"/>
        </w:rPr>
        <w:t>la carpeta seleccionada</w:t>
      </w:r>
      <w:r w:rsidRPr="00F562A5">
        <w:rPr>
          <w:lang w:val="es-AR"/>
        </w:rPr>
        <w:t xml:space="preserve"> </w:t>
      </w:r>
      <w:r w:rsidR="00F562A5">
        <w:rPr>
          <w:lang w:val="es-AR"/>
        </w:rPr>
        <w:t>en lugar del</w:t>
      </w:r>
      <w:r w:rsidRPr="00F562A5">
        <w:rPr>
          <w:lang w:val="es-AR"/>
        </w:rPr>
        <w:t xml:space="preserve"> FTP.</w:t>
      </w:r>
    </w:p>
    <w:p w:rsidR="008A057E" w:rsidRPr="00F562A5" w:rsidRDefault="008A057E" w:rsidP="005E5C4E">
      <w:pPr>
        <w:rPr>
          <w:i/>
          <w:lang w:val="es-AR"/>
        </w:rPr>
      </w:pPr>
      <w:r w:rsidRPr="00F562A5">
        <w:rPr>
          <w:i/>
          <w:lang w:val="es-AR"/>
        </w:rPr>
        <w:t>No</w:t>
      </w:r>
      <w:r w:rsidR="00F562A5" w:rsidRPr="00F562A5">
        <w:rPr>
          <w:i/>
          <w:lang w:val="es-AR"/>
        </w:rPr>
        <w:t>ta</w:t>
      </w:r>
      <w:r w:rsidRPr="00F562A5">
        <w:rPr>
          <w:i/>
          <w:lang w:val="es-AR"/>
        </w:rPr>
        <w:t xml:space="preserve">: </w:t>
      </w:r>
      <w:r w:rsidR="00F562A5" w:rsidRPr="00F562A5">
        <w:rPr>
          <w:i/>
          <w:lang w:val="es-AR"/>
        </w:rPr>
        <w:t>usted vera el mensaje</w:t>
      </w:r>
      <w:r w:rsidRPr="00F562A5">
        <w:rPr>
          <w:i/>
          <w:lang w:val="es-AR"/>
        </w:rPr>
        <w:t xml:space="preserve"> “Cannot connect to server”, </w:t>
      </w:r>
      <w:r w:rsidR="00F562A5" w:rsidRPr="00F562A5">
        <w:rPr>
          <w:i/>
          <w:lang w:val="es-AR"/>
        </w:rPr>
        <w:t>esto es</w:t>
      </w:r>
      <w:r w:rsidRPr="00F562A5">
        <w:rPr>
          <w:i/>
          <w:lang w:val="es-AR"/>
        </w:rPr>
        <w:t xml:space="preserve"> normal</w:t>
      </w:r>
      <w:r w:rsidR="00F562A5" w:rsidRPr="00F562A5">
        <w:rPr>
          <w:i/>
          <w:lang w:val="es-AR"/>
        </w:rPr>
        <w:t xml:space="preserve"> para una </w:t>
      </w:r>
      <w:r w:rsidR="00F562A5">
        <w:rPr>
          <w:i/>
          <w:lang w:val="es-AR"/>
        </w:rPr>
        <w:t xml:space="preserve"> instalac</w:t>
      </w:r>
      <w:r w:rsidR="00F562A5" w:rsidRPr="00F562A5">
        <w:rPr>
          <w:i/>
          <w:lang w:val="es-AR"/>
        </w:rPr>
        <w:t>ión</w:t>
      </w:r>
      <w:r w:rsidR="00F562A5">
        <w:rPr>
          <w:i/>
          <w:lang w:val="es-AR"/>
        </w:rPr>
        <w:t xml:space="preserve"> off-line</w:t>
      </w:r>
      <w:r w:rsidRPr="00F562A5">
        <w:rPr>
          <w:i/>
          <w:lang w:val="es-AR"/>
        </w:rPr>
        <w:t>.</w:t>
      </w:r>
    </w:p>
    <w:p w:rsidR="008A057E" w:rsidRDefault="00D96DCB" w:rsidP="005E5C4E">
      <w:pPr>
        <w:pStyle w:val="ListParagraph"/>
        <w:ind w:left="360" w:firstLine="360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495425" cy="4095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79149" r="56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57E" w:rsidRPr="007C010E" w:rsidRDefault="008A057E" w:rsidP="005E5C4E">
      <w:pPr>
        <w:pStyle w:val="ListParagraph"/>
        <w:ind w:left="360"/>
      </w:pPr>
    </w:p>
    <w:p w:rsidR="008A057E" w:rsidRDefault="00D96DCB" w:rsidP="005E5C4E">
      <w:pPr>
        <w:pStyle w:val="ListParagraph"/>
        <w:ind w:left="360" w:firstLine="360"/>
        <w:rPr>
          <w:noProof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3095625" cy="81915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57E" w:rsidRDefault="008A057E" w:rsidP="005E5C4E">
      <w:pPr>
        <w:pStyle w:val="ListParagraph"/>
        <w:ind w:left="360"/>
        <w:rPr>
          <w:noProof/>
          <w:lang w:val="en-US"/>
        </w:rPr>
      </w:pPr>
    </w:p>
    <w:p w:rsidR="008A057E" w:rsidRPr="007C010E" w:rsidRDefault="008A057E" w:rsidP="005E5C4E">
      <w:pPr>
        <w:pStyle w:val="ListParagraph"/>
        <w:ind w:left="360"/>
      </w:pPr>
    </w:p>
    <w:p w:rsidR="008A057E" w:rsidRPr="007C010E" w:rsidRDefault="00D96DCB" w:rsidP="005E5C4E">
      <w:pPr>
        <w:pStyle w:val="ListParagraph"/>
        <w:ind w:left="360" w:firstLine="360"/>
      </w:pPr>
      <w:r>
        <w:rPr>
          <w:noProof/>
          <w:lang w:val="en-US"/>
        </w:rPr>
        <w:drawing>
          <wp:inline distT="0" distB="0" distL="0" distR="0">
            <wp:extent cx="3095625" cy="81915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57E" w:rsidRDefault="008A057E" w:rsidP="005E5C4E">
      <w:pPr>
        <w:pStyle w:val="ListParagraph"/>
        <w:rPr>
          <w:noProof/>
          <w:lang w:val="en-US"/>
        </w:rPr>
      </w:pPr>
    </w:p>
    <w:p w:rsidR="008A057E" w:rsidRDefault="00D96DCB" w:rsidP="005E5C4E">
      <w:pPr>
        <w:pStyle w:val="ListParagraph"/>
      </w:pPr>
      <w:r>
        <w:rPr>
          <w:noProof/>
          <w:lang w:val="en-US"/>
        </w:rPr>
        <w:drawing>
          <wp:inline distT="0" distB="0" distL="0" distR="0">
            <wp:extent cx="1809750" cy="9048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57E" w:rsidRDefault="008A057E" w:rsidP="005E5C4E">
      <w:pPr>
        <w:pStyle w:val="ListParagraph"/>
      </w:pPr>
    </w:p>
    <w:p w:rsidR="008A057E" w:rsidRPr="00F562A5" w:rsidRDefault="008A057E" w:rsidP="005E5C4E">
      <w:pPr>
        <w:rPr>
          <w:lang w:val="es-AR"/>
        </w:rPr>
      </w:pPr>
      <w:r w:rsidRPr="00F562A5">
        <w:rPr>
          <w:lang w:val="es-AR"/>
        </w:rPr>
        <w:t>(</w:t>
      </w:r>
      <w:r w:rsidR="00F562A5" w:rsidRPr="00F562A5">
        <w:rPr>
          <w:lang w:val="es-AR"/>
        </w:rPr>
        <w:t>Paso Opc</w:t>
      </w:r>
      <w:r w:rsidRPr="00F562A5">
        <w:rPr>
          <w:lang w:val="es-AR"/>
        </w:rPr>
        <w:t xml:space="preserve">ional) </w:t>
      </w:r>
      <w:r w:rsidR="00F562A5" w:rsidRPr="00F562A5">
        <w:rPr>
          <w:lang w:val="es-AR"/>
        </w:rPr>
        <w:t>Si</w:t>
      </w:r>
      <w:r w:rsidRPr="00F562A5">
        <w:rPr>
          <w:lang w:val="es-AR"/>
        </w:rPr>
        <w:t xml:space="preserve"> des</w:t>
      </w:r>
      <w:r w:rsidR="00F562A5" w:rsidRPr="00F562A5">
        <w:rPr>
          <w:lang w:val="es-AR"/>
        </w:rPr>
        <w:t>ea</w:t>
      </w:r>
      <w:r w:rsidRPr="00F562A5">
        <w:rPr>
          <w:lang w:val="es-AR"/>
        </w:rPr>
        <w:t xml:space="preserve">, </w:t>
      </w:r>
      <w:r w:rsidR="00F562A5" w:rsidRPr="00F562A5">
        <w:rPr>
          <w:lang w:val="es-AR"/>
        </w:rPr>
        <w:t>es a</w:t>
      </w:r>
      <w:r w:rsidRPr="00F562A5">
        <w:rPr>
          <w:lang w:val="es-AR"/>
        </w:rPr>
        <w:t xml:space="preserve">ceptable </w:t>
      </w:r>
      <w:r w:rsidR="00F562A5" w:rsidRPr="00F562A5">
        <w:rPr>
          <w:lang w:val="es-AR"/>
        </w:rPr>
        <w:t>remover</w:t>
      </w:r>
      <w:r w:rsidRPr="00F562A5">
        <w:rPr>
          <w:lang w:val="es-AR"/>
        </w:rPr>
        <w:t xml:space="preserve"> </w:t>
      </w:r>
      <w:r w:rsidR="00F562A5" w:rsidRPr="00F562A5">
        <w:rPr>
          <w:lang w:val="es-AR"/>
        </w:rPr>
        <w:t>el programa</w:t>
      </w:r>
      <w:r w:rsidRPr="00F562A5">
        <w:rPr>
          <w:lang w:val="es-AR"/>
        </w:rPr>
        <w:t xml:space="preserve"> “DLS Update Service” </w:t>
      </w:r>
      <w:r w:rsidR="00F562A5" w:rsidRPr="00F562A5">
        <w:rPr>
          <w:lang w:val="es-AR"/>
        </w:rPr>
        <w:t>desde</w:t>
      </w:r>
      <w:r w:rsidRPr="00F562A5">
        <w:rPr>
          <w:lang w:val="es-AR"/>
        </w:rPr>
        <w:t xml:space="preserve"> “Control Panel - Add/Remove Programs” </w:t>
      </w:r>
      <w:r w:rsidR="00F562A5" w:rsidRPr="00F562A5">
        <w:rPr>
          <w:lang w:val="es-AR"/>
        </w:rPr>
        <w:t>sin a</w:t>
      </w:r>
      <w:r w:rsidR="00F562A5">
        <w:rPr>
          <w:lang w:val="es-AR"/>
        </w:rPr>
        <w:t>fectar</w:t>
      </w:r>
      <w:r w:rsidRPr="00F562A5">
        <w:rPr>
          <w:lang w:val="es-AR"/>
        </w:rPr>
        <w:t xml:space="preserve"> </w:t>
      </w:r>
      <w:r w:rsidR="00F562A5">
        <w:rPr>
          <w:lang w:val="es-AR"/>
        </w:rPr>
        <w:t>el</w:t>
      </w:r>
      <w:r w:rsidRPr="00F562A5">
        <w:rPr>
          <w:lang w:val="es-AR"/>
        </w:rPr>
        <w:t xml:space="preserve"> actual DLS IV.</w:t>
      </w:r>
    </w:p>
    <w:p w:rsidR="008A057E" w:rsidRDefault="00D96DCB" w:rsidP="005E5C4E">
      <w:pPr>
        <w:pStyle w:val="ListParagraph"/>
      </w:pPr>
      <w:r>
        <w:rPr>
          <w:noProof/>
          <w:lang w:val="en-US"/>
        </w:rPr>
        <w:drawing>
          <wp:inline distT="0" distB="0" distL="0" distR="0">
            <wp:extent cx="2219325" cy="60960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57E" w:rsidRDefault="008A057E" w:rsidP="005E5C4E">
      <w:pPr>
        <w:pStyle w:val="ListParagraph"/>
      </w:pPr>
    </w:p>
    <w:p w:rsidR="008A057E" w:rsidRPr="00C77D7D" w:rsidRDefault="008A057E" w:rsidP="00C77D7D">
      <w:pPr>
        <w:pStyle w:val="ListParagraph"/>
        <w:ind w:left="0"/>
        <w:rPr>
          <w:lang w:val="es-AR"/>
        </w:rPr>
      </w:pPr>
      <w:r w:rsidRPr="00C77D7D">
        <w:rPr>
          <w:lang w:val="es-AR"/>
        </w:rPr>
        <w:t xml:space="preserve">Note </w:t>
      </w:r>
      <w:r w:rsidR="00C77D7D" w:rsidRPr="00C77D7D">
        <w:rPr>
          <w:lang w:val="es-AR"/>
        </w:rPr>
        <w:t>que esta es una</w:t>
      </w:r>
      <w:r w:rsidRPr="00C77D7D">
        <w:rPr>
          <w:lang w:val="es-AR"/>
        </w:rPr>
        <w:t xml:space="preserve"> </w:t>
      </w:r>
      <w:r w:rsidR="00C77D7D" w:rsidRPr="00C77D7D">
        <w:rPr>
          <w:lang w:val="es-AR"/>
        </w:rPr>
        <w:t>versión</w:t>
      </w:r>
      <w:r w:rsidRPr="00C77D7D">
        <w:rPr>
          <w:lang w:val="es-AR"/>
        </w:rPr>
        <w:t xml:space="preserve"> </w:t>
      </w:r>
      <w:r w:rsidR="00C77D7D" w:rsidRPr="00C77D7D">
        <w:rPr>
          <w:lang w:val="es-AR"/>
        </w:rPr>
        <w:t>BETA del</w:t>
      </w:r>
      <w:r w:rsidRPr="00C77D7D">
        <w:rPr>
          <w:lang w:val="es-AR"/>
        </w:rPr>
        <w:t xml:space="preserve"> DLS </w:t>
      </w:r>
      <w:r w:rsidR="00C77D7D" w:rsidRPr="00C77D7D">
        <w:rPr>
          <w:lang w:val="es-AR"/>
        </w:rPr>
        <w:t>y es necesaria</w:t>
      </w:r>
      <w:r w:rsidRPr="00C77D7D">
        <w:rPr>
          <w:lang w:val="es-AR"/>
        </w:rPr>
        <w:t xml:space="preserve"> </w:t>
      </w:r>
      <w:r w:rsidR="00C77D7D">
        <w:rPr>
          <w:lang w:val="es-AR"/>
        </w:rPr>
        <w:t xml:space="preserve">que sea </w:t>
      </w:r>
      <w:r w:rsidR="00C77D7D" w:rsidRPr="00C77D7D">
        <w:rPr>
          <w:lang w:val="es-AR"/>
        </w:rPr>
        <w:t>des</w:t>
      </w:r>
      <w:r w:rsidRPr="00C77D7D">
        <w:rPr>
          <w:lang w:val="es-AR"/>
        </w:rPr>
        <w:t>instal</w:t>
      </w:r>
      <w:r w:rsidR="00C77D7D">
        <w:rPr>
          <w:lang w:val="es-AR"/>
        </w:rPr>
        <w:t>ada</w:t>
      </w:r>
      <w:r w:rsidRPr="00C77D7D">
        <w:rPr>
          <w:lang w:val="es-AR"/>
        </w:rPr>
        <w:t xml:space="preserve"> </w:t>
      </w:r>
      <w:r w:rsidR="00C77D7D">
        <w:rPr>
          <w:lang w:val="es-AR"/>
        </w:rPr>
        <w:t>una vez que las pruebas de campo de demostración sean completadas</w:t>
      </w:r>
      <w:r w:rsidRPr="00C77D7D">
        <w:rPr>
          <w:lang w:val="es-AR"/>
        </w:rPr>
        <w:t xml:space="preserve">.  </w:t>
      </w:r>
      <w:r w:rsidR="00C77D7D" w:rsidRPr="00C77D7D">
        <w:rPr>
          <w:lang w:val="es-AR"/>
        </w:rPr>
        <w:t>Solo se debe usar con las version</w:t>
      </w:r>
      <w:r w:rsidR="00C77D7D">
        <w:rPr>
          <w:lang w:val="es-AR"/>
        </w:rPr>
        <w:t>e</w:t>
      </w:r>
      <w:r w:rsidR="00C77D7D" w:rsidRPr="00C77D7D">
        <w:rPr>
          <w:lang w:val="es-AR"/>
        </w:rPr>
        <w:t xml:space="preserve">s Beta de </w:t>
      </w:r>
      <w:r w:rsidRPr="00C77D7D">
        <w:rPr>
          <w:lang w:val="es-AR"/>
        </w:rPr>
        <w:t xml:space="preserve"> GS3125/GS3105 </w:t>
      </w:r>
      <w:r w:rsidR="00C77D7D" w:rsidRPr="00C77D7D">
        <w:rPr>
          <w:lang w:val="es-AR"/>
        </w:rPr>
        <w:t>y no debe ser usado después del lanzamiento</w:t>
      </w:r>
      <w:r w:rsidR="00C77D7D">
        <w:rPr>
          <w:lang w:val="es-AR"/>
        </w:rPr>
        <w:t xml:space="preserve"> de los comunicadores</w:t>
      </w:r>
      <w:r w:rsidR="00C77D7D" w:rsidRPr="00C77D7D">
        <w:rPr>
          <w:lang w:val="es-AR"/>
        </w:rPr>
        <w:t xml:space="preserve"> GS3125/GS3105 </w:t>
      </w:r>
      <w:r w:rsidR="00C77D7D">
        <w:rPr>
          <w:lang w:val="es-AR"/>
        </w:rPr>
        <w:t>en sus versiones finales</w:t>
      </w:r>
      <w:r w:rsidR="00C77D7D" w:rsidRPr="00C77D7D">
        <w:rPr>
          <w:lang w:val="es-AR"/>
        </w:rPr>
        <w:t>.</w:t>
      </w:r>
    </w:p>
    <w:sectPr w:rsidR="008A057E" w:rsidRPr="00C77D7D" w:rsidSect="00EA4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254D2"/>
    <w:multiLevelType w:val="hybridMultilevel"/>
    <w:tmpl w:val="98D49FA4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581EC3"/>
    <w:rsid w:val="000539AF"/>
    <w:rsid w:val="000576FD"/>
    <w:rsid w:val="00065610"/>
    <w:rsid w:val="00093E23"/>
    <w:rsid w:val="000B71A9"/>
    <w:rsid w:val="001C1998"/>
    <w:rsid w:val="0023452B"/>
    <w:rsid w:val="002362A0"/>
    <w:rsid w:val="00265309"/>
    <w:rsid w:val="00275B1A"/>
    <w:rsid w:val="002E21FA"/>
    <w:rsid w:val="00414BEA"/>
    <w:rsid w:val="00581EC3"/>
    <w:rsid w:val="005E5C4E"/>
    <w:rsid w:val="006121B5"/>
    <w:rsid w:val="00643F05"/>
    <w:rsid w:val="0069293E"/>
    <w:rsid w:val="006D25AE"/>
    <w:rsid w:val="007C010E"/>
    <w:rsid w:val="007C3B21"/>
    <w:rsid w:val="00823833"/>
    <w:rsid w:val="008268C4"/>
    <w:rsid w:val="008A057E"/>
    <w:rsid w:val="009930D2"/>
    <w:rsid w:val="00A92C14"/>
    <w:rsid w:val="00B746D5"/>
    <w:rsid w:val="00C369CB"/>
    <w:rsid w:val="00C470A9"/>
    <w:rsid w:val="00C77D7D"/>
    <w:rsid w:val="00CF4599"/>
    <w:rsid w:val="00D03015"/>
    <w:rsid w:val="00D96DCB"/>
    <w:rsid w:val="00DA1FDA"/>
    <w:rsid w:val="00E21A50"/>
    <w:rsid w:val="00E62524"/>
    <w:rsid w:val="00EA45E6"/>
    <w:rsid w:val="00F41086"/>
    <w:rsid w:val="00F5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EC3"/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1E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65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656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65610"/>
    <w:pPr>
      <w:spacing w:after="200" w:line="276" w:lineRule="auto"/>
      <w:ind w:left="720"/>
      <w:contextualSpacing/>
    </w:pPr>
    <w:rPr>
      <w:rFonts w:cs="Arial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dsc.com/index.php?n=library&amp;o=softwar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GS3125/GS3105 Programming console</vt:lpstr>
    </vt:vector>
  </TitlesOfParts>
  <Company>TSP Canada</Company>
  <LinksUpToDate>false</LinksUpToDate>
  <CharactersWithSpaces>2706</CharactersWithSpaces>
  <SharedDoc>false</SharedDoc>
  <HLinks>
    <vt:vector size="6" baseType="variant"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http://www.dsc.com/index.php?n=library&amp;o=software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GS3125/GS3105 Programming console</dc:title>
  <dc:subject/>
  <dc:creator>dpopovski</dc:creator>
  <cp:keywords/>
  <dc:description/>
  <cp:lastModifiedBy>dserra</cp:lastModifiedBy>
  <cp:revision>2</cp:revision>
  <dcterms:created xsi:type="dcterms:W3CDTF">2011-11-11T14:12:00Z</dcterms:created>
  <dcterms:modified xsi:type="dcterms:W3CDTF">2011-11-11T14:12:00Z</dcterms:modified>
</cp:coreProperties>
</file>